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96FCA" w14:textId="77777777" w:rsidR="005376D4" w:rsidRPr="00DA3A1F" w:rsidRDefault="00BE4C6A" w:rsidP="00E50450">
      <w:pPr>
        <w:jc w:val="center"/>
        <w:rPr>
          <w:rFonts w:asciiTheme="majorBidi" w:hAnsiTheme="majorBidi" w:cstheme="majorBidi"/>
          <w:color w:val="000000" w:themeColor="text1"/>
          <w:lang w:val="en-CA"/>
        </w:rPr>
      </w:pPr>
      <w:r w:rsidRPr="00DA3A1F">
        <w:rPr>
          <w:rFonts w:asciiTheme="majorBidi" w:hAnsiTheme="majorBidi" w:cstheme="majorBidi"/>
          <w:color w:val="000000" w:themeColor="text1"/>
          <w:lang w:val="en-CA"/>
        </w:rPr>
        <w:t>Leila Moslemi Mehni</w:t>
      </w:r>
    </w:p>
    <w:p w14:paraId="5A127535" w14:textId="77777777" w:rsidR="00BE4C6A" w:rsidRPr="00DA3A1F" w:rsidRDefault="00BE4C6A" w:rsidP="00BE4C6A">
      <w:pPr>
        <w:jc w:val="center"/>
        <w:rPr>
          <w:rFonts w:asciiTheme="majorBidi" w:hAnsiTheme="majorBidi" w:cstheme="majorBidi"/>
          <w:color w:val="000000" w:themeColor="text1"/>
        </w:rPr>
      </w:pPr>
      <w:r w:rsidRPr="00DA3A1F">
        <w:rPr>
          <w:rFonts w:asciiTheme="majorBidi" w:hAnsiTheme="majorBidi" w:cstheme="majorBidi"/>
          <w:color w:val="000000" w:themeColor="text1"/>
        </w:rPr>
        <w:t xml:space="preserve">10330 Yonge St., Apt. </w:t>
      </w:r>
      <w:r w:rsidR="00E71BE3">
        <w:rPr>
          <w:rFonts w:asciiTheme="majorBidi" w:hAnsiTheme="majorBidi" w:cstheme="majorBidi"/>
          <w:color w:val="000000" w:themeColor="text1"/>
        </w:rPr>
        <w:t>814</w:t>
      </w:r>
    </w:p>
    <w:p w14:paraId="11276532" w14:textId="77777777" w:rsidR="00BE4C6A" w:rsidRPr="00DA3A1F" w:rsidRDefault="00BE4C6A" w:rsidP="00BE4C6A">
      <w:pPr>
        <w:jc w:val="center"/>
        <w:rPr>
          <w:rFonts w:asciiTheme="majorBidi" w:hAnsiTheme="majorBidi" w:cstheme="majorBidi"/>
          <w:color w:val="000000" w:themeColor="text1"/>
        </w:rPr>
      </w:pPr>
      <w:r w:rsidRPr="00DA3A1F">
        <w:rPr>
          <w:rFonts w:asciiTheme="majorBidi" w:hAnsiTheme="majorBidi" w:cstheme="majorBidi"/>
          <w:color w:val="000000" w:themeColor="text1"/>
        </w:rPr>
        <w:t>Richmond Hill, ON, Canada</w:t>
      </w:r>
    </w:p>
    <w:p w14:paraId="2F61FB11" w14:textId="77777777" w:rsidR="00A41955" w:rsidRDefault="00BE4C6A" w:rsidP="00DA3A1F">
      <w:pPr>
        <w:jc w:val="center"/>
        <w:rPr>
          <w:rFonts w:asciiTheme="majorBidi" w:hAnsiTheme="majorBidi" w:cstheme="majorBidi"/>
          <w:color w:val="000000" w:themeColor="text1"/>
        </w:rPr>
      </w:pPr>
      <w:r w:rsidRPr="00DA3A1F">
        <w:rPr>
          <w:rFonts w:asciiTheme="majorBidi" w:hAnsiTheme="majorBidi" w:cstheme="majorBidi"/>
          <w:color w:val="000000" w:themeColor="text1"/>
        </w:rPr>
        <w:t xml:space="preserve"> L4C 5N1</w:t>
      </w:r>
    </w:p>
    <w:p w14:paraId="5CE99517" w14:textId="77777777" w:rsidR="00DA3A1F" w:rsidRPr="00DA3A1F" w:rsidRDefault="00A41955" w:rsidP="00DA3A1F">
      <w:pPr>
        <w:jc w:val="center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  <w:lang w:val="en-CA"/>
        </w:rPr>
        <w:t xml:space="preserve">Tel: 647 </w:t>
      </w:r>
      <w:r w:rsidR="00BE4C6A" w:rsidRPr="00DA3A1F">
        <w:rPr>
          <w:rFonts w:asciiTheme="majorBidi" w:hAnsiTheme="majorBidi" w:cstheme="majorBidi"/>
          <w:color w:val="000000" w:themeColor="text1"/>
          <w:lang w:val="en-CA"/>
        </w:rPr>
        <w:t>779 2851</w:t>
      </w:r>
    </w:p>
    <w:p w14:paraId="08096C00" w14:textId="77777777" w:rsidR="00DA3A1F" w:rsidRDefault="00A41955" w:rsidP="00DA3A1F">
      <w:pPr>
        <w:shd w:val="clear" w:color="auto" w:fill="FFFFFF"/>
        <w:wordWrap w:val="0"/>
        <w:jc w:val="center"/>
        <w:rPr>
          <w:rFonts w:asciiTheme="majorBidi" w:eastAsia="Times New Roman" w:hAnsiTheme="majorBidi" w:cstheme="majorBidi"/>
          <w:color w:val="000000" w:themeColor="text1"/>
          <w:sz w:val="21"/>
          <w:szCs w:val="21"/>
          <w:lang w:val="en-CA"/>
        </w:rPr>
      </w:pPr>
      <w:r w:rsidRPr="00A41955">
        <w:rPr>
          <w:rFonts w:asciiTheme="majorBidi" w:eastAsia="Times New Roman" w:hAnsiTheme="majorBidi" w:cstheme="majorBidi"/>
          <w:color w:val="000000" w:themeColor="text1"/>
          <w:sz w:val="21"/>
          <w:szCs w:val="21"/>
          <w:lang w:val="en-CA"/>
        </w:rPr>
        <w:t>leila.moslemimehni@mail.utoronto.ca</w:t>
      </w:r>
    </w:p>
    <w:p w14:paraId="6C80EAE7" w14:textId="77777777" w:rsidR="00A41955" w:rsidRDefault="00A41955" w:rsidP="00DA3A1F">
      <w:pPr>
        <w:shd w:val="clear" w:color="auto" w:fill="FFFFFF"/>
        <w:wordWrap w:val="0"/>
        <w:jc w:val="center"/>
        <w:rPr>
          <w:rFonts w:asciiTheme="majorBidi" w:eastAsia="Times New Roman" w:hAnsiTheme="majorBidi" w:cstheme="majorBidi"/>
          <w:color w:val="000000" w:themeColor="text1"/>
          <w:sz w:val="21"/>
          <w:szCs w:val="21"/>
          <w:lang w:val="en-CA"/>
        </w:rPr>
      </w:pPr>
    </w:p>
    <w:p w14:paraId="28C094E2" w14:textId="77777777" w:rsidR="00A41955" w:rsidRPr="007701E7" w:rsidRDefault="0026404E" w:rsidP="00464BAD">
      <w:pPr>
        <w:shd w:val="clear" w:color="auto" w:fill="FFFFFF"/>
        <w:wordWrap w:val="0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en-CA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en-CA"/>
        </w:rPr>
        <w:t xml:space="preserve">             </w:t>
      </w:r>
      <w:r w:rsidR="00464BAD" w:rsidRPr="007701E7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en-CA"/>
        </w:rPr>
        <w:t>Educatio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en-CA"/>
        </w:rPr>
        <w:t>n</w:t>
      </w:r>
    </w:p>
    <w:p w14:paraId="7F1C6A67" w14:textId="77777777" w:rsidR="00464BAD" w:rsidRDefault="00464BAD" w:rsidP="00C96293">
      <w:pPr>
        <w:shd w:val="clear" w:color="auto" w:fill="FFFFFF"/>
        <w:wordWrap w:val="0"/>
        <w:rPr>
          <w:rFonts w:asciiTheme="majorBidi" w:eastAsia="Times New Roman" w:hAnsiTheme="majorBidi" w:cstheme="majorBidi"/>
          <w:color w:val="000000" w:themeColor="text1"/>
          <w:sz w:val="21"/>
          <w:szCs w:val="21"/>
          <w:lang w:val="en-CA"/>
        </w:rPr>
      </w:pPr>
    </w:p>
    <w:p w14:paraId="002AFC7D" w14:textId="77777777" w:rsidR="007701E7" w:rsidRDefault="00CC3B07" w:rsidP="00CC3B07">
      <w:pPr>
        <w:ind w:left="2160"/>
        <w:rPr>
          <w:rFonts w:asciiTheme="majorBidi" w:eastAsia="Times New Roman" w:hAnsiTheme="majorBidi" w:cstheme="majorBidi"/>
          <w:color w:val="000000" w:themeColor="text1"/>
          <w:lang w:val="en-CA"/>
        </w:rPr>
      </w:pPr>
      <w:r w:rsidRPr="007701E7">
        <w:rPr>
          <w:rFonts w:asciiTheme="majorBidi" w:eastAsia="Times New Roman" w:hAnsiTheme="majorBidi" w:cstheme="majorBidi"/>
          <w:color w:val="000000" w:themeColor="text1"/>
          <w:lang w:val="en-CA"/>
        </w:rPr>
        <w:t>2020- present</w:t>
      </w:r>
    </w:p>
    <w:p w14:paraId="0C24FFAF" w14:textId="77777777" w:rsidR="00CC3B07" w:rsidRDefault="003C0FC4" w:rsidP="00302581">
      <w:pPr>
        <w:ind w:left="2160"/>
        <w:rPr>
          <w:rStyle w:val="nowrap"/>
          <w:rFonts w:asciiTheme="majorBidi" w:hAnsiTheme="majorBidi" w:cstheme="majorBidi"/>
          <w:b/>
          <w:color w:val="000000" w:themeColor="text1"/>
        </w:rPr>
      </w:pPr>
      <w:r w:rsidRPr="00302581">
        <w:rPr>
          <w:rFonts w:asciiTheme="majorBidi" w:eastAsia="Times New Roman" w:hAnsiTheme="majorBidi" w:cstheme="majorBidi"/>
          <w:b/>
          <w:bCs/>
          <w:color w:val="000000" w:themeColor="text1"/>
          <w:lang w:val="en-CA"/>
        </w:rPr>
        <w:t xml:space="preserve">PhD </w:t>
      </w:r>
      <w:r w:rsidR="005A48D7">
        <w:rPr>
          <w:rFonts w:asciiTheme="majorBidi" w:eastAsia="Times New Roman" w:hAnsiTheme="majorBidi" w:cstheme="majorBidi"/>
          <w:b/>
          <w:bCs/>
          <w:color w:val="000000" w:themeColor="text1"/>
          <w:lang w:val="en-CA"/>
        </w:rPr>
        <w:t>candidate</w:t>
      </w:r>
      <w:r w:rsidR="00302581" w:rsidRPr="00302581">
        <w:rPr>
          <w:rFonts w:asciiTheme="majorBidi" w:eastAsia="Times New Roman" w:hAnsiTheme="majorBidi" w:cstheme="majorBidi"/>
          <w:b/>
          <w:bCs/>
          <w:color w:val="000000" w:themeColor="text1"/>
          <w:lang w:val="en-CA"/>
        </w:rPr>
        <w:t xml:space="preserve">, </w:t>
      </w:r>
      <w:r w:rsidR="00CC3B07" w:rsidRPr="00302581">
        <w:rPr>
          <w:rStyle w:val="nowrap"/>
          <w:rFonts w:asciiTheme="majorBidi" w:hAnsiTheme="majorBidi" w:cstheme="majorBidi"/>
          <w:b/>
          <w:bCs/>
          <w:color w:val="000000" w:themeColor="text1"/>
        </w:rPr>
        <w:t>Department</w:t>
      </w:r>
      <w:r w:rsidR="00CC3B07" w:rsidRPr="007701E7">
        <w:rPr>
          <w:rStyle w:val="nowrap"/>
          <w:rFonts w:asciiTheme="majorBidi" w:hAnsiTheme="majorBidi" w:cstheme="majorBidi"/>
          <w:b/>
          <w:color w:val="000000" w:themeColor="text1"/>
        </w:rPr>
        <w:t xml:space="preserve"> of Near and Middle Eastern Civilizations, University of Toronto</w:t>
      </w:r>
    </w:p>
    <w:p w14:paraId="02719FDE" w14:textId="77777777" w:rsidR="00FF7DA9" w:rsidRPr="00302581" w:rsidRDefault="00FF7DA9" w:rsidP="00302581">
      <w:pPr>
        <w:ind w:left="2160"/>
        <w:rPr>
          <w:rStyle w:val="nowrap"/>
          <w:rFonts w:asciiTheme="majorBidi" w:eastAsia="Times New Roman" w:hAnsiTheme="majorBidi" w:cstheme="majorBidi"/>
          <w:color w:val="000000" w:themeColor="text1"/>
          <w:lang w:val="en-CA"/>
        </w:rPr>
      </w:pPr>
      <w:r>
        <w:rPr>
          <w:rFonts w:asciiTheme="majorBidi" w:hAnsiTheme="majorBidi" w:cstheme="majorBidi"/>
          <w:bCs/>
          <w:color w:val="000000" w:themeColor="text1"/>
        </w:rPr>
        <w:t xml:space="preserve">Research Area: Iranian </w:t>
      </w:r>
      <w:r w:rsidR="00274568">
        <w:rPr>
          <w:rFonts w:asciiTheme="majorBidi" w:hAnsiTheme="majorBidi" w:cstheme="majorBidi"/>
          <w:bCs/>
          <w:color w:val="000000" w:themeColor="text1"/>
        </w:rPr>
        <w:t>Art and History</w:t>
      </w:r>
    </w:p>
    <w:p w14:paraId="0177FF7A" w14:textId="70B5D4D7" w:rsidR="00BD09F1" w:rsidRDefault="00BD09F1" w:rsidP="00BD09F1">
      <w:pPr>
        <w:ind w:left="2127"/>
        <w:rPr>
          <w:rStyle w:val="nowrap"/>
          <w:rFonts w:asciiTheme="majorBidi" w:hAnsiTheme="majorBidi" w:cstheme="majorBidi"/>
          <w:bCs/>
          <w:i/>
          <w:iCs/>
          <w:color w:val="000000" w:themeColor="text1"/>
        </w:rPr>
      </w:pPr>
      <w:r>
        <w:rPr>
          <w:rStyle w:val="nowrap"/>
          <w:rFonts w:asciiTheme="majorBidi" w:hAnsiTheme="majorBidi" w:cstheme="majorBidi"/>
          <w:bCs/>
          <w:color w:val="000000" w:themeColor="text1"/>
        </w:rPr>
        <w:t xml:space="preserve"> </w:t>
      </w:r>
      <w:r w:rsidR="003477D2">
        <w:rPr>
          <w:rStyle w:val="nowrap"/>
          <w:rFonts w:asciiTheme="majorBidi" w:hAnsiTheme="majorBidi" w:cstheme="majorBidi"/>
          <w:bCs/>
          <w:color w:val="000000" w:themeColor="text1"/>
        </w:rPr>
        <w:t>PhD thesis</w:t>
      </w:r>
      <w:r w:rsidR="00CC3B07" w:rsidRPr="007701E7">
        <w:rPr>
          <w:rStyle w:val="nowrap"/>
          <w:rFonts w:asciiTheme="majorBidi" w:hAnsiTheme="majorBidi" w:cstheme="majorBidi"/>
          <w:bCs/>
          <w:color w:val="000000" w:themeColor="text1"/>
        </w:rPr>
        <w:t xml:space="preserve">: </w:t>
      </w:r>
      <w:r w:rsidR="003477D2" w:rsidRPr="00274568">
        <w:rPr>
          <w:rStyle w:val="nowrap"/>
          <w:rFonts w:asciiTheme="majorBidi" w:hAnsiTheme="majorBidi" w:cstheme="majorBidi"/>
          <w:bCs/>
          <w:i/>
          <w:iCs/>
          <w:color w:val="000000" w:themeColor="text1"/>
        </w:rPr>
        <w:t>Iranian Visual Public Sphere, Late Qajar</w:t>
      </w:r>
      <w:r w:rsidR="00FF7DA9" w:rsidRPr="00274568">
        <w:rPr>
          <w:rStyle w:val="nowrap"/>
          <w:rFonts w:asciiTheme="majorBidi" w:hAnsiTheme="majorBidi" w:cstheme="majorBidi"/>
          <w:bCs/>
          <w:i/>
          <w:iCs/>
          <w:color w:val="000000" w:themeColor="text1"/>
        </w:rPr>
        <w:t xml:space="preserve"> and Early Pahlavi</w:t>
      </w:r>
      <w:r>
        <w:rPr>
          <w:rStyle w:val="nowrap"/>
          <w:rFonts w:asciiTheme="majorBidi" w:hAnsiTheme="majorBidi" w:cstheme="majorBidi"/>
          <w:bCs/>
          <w:i/>
          <w:iCs/>
          <w:color w:val="000000" w:themeColor="text1"/>
        </w:rPr>
        <w:t xml:space="preserve">      </w:t>
      </w:r>
      <w:r w:rsidR="00A10C8B">
        <w:rPr>
          <w:rStyle w:val="nowrap"/>
          <w:rFonts w:asciiTheme="majorBidi" w:hAnsiTheme="majorBidi" w:cstheme="majorBidi"/>
          <w:bCs/>
          <w:i/>
          <w:iCs/>
          <w:color w:val="000000" w:themeColor="text1"/>
        </w:rPr>
        <w:t>P</w:t>
      </w:r>
      <w:r w:rsidR="00FF7DA9" w:rsidRPr="00274568">
        <w:rPr>
          <w:rStyle w:val="nowrap"/>
          <w:rFonts w:asciiTheme="majorBidi" w:hAnsiTheme="majorBidi" w:cstheme="majorBidi"/>
          <w:bCs/>
          <w:i/>
          <w:iCs/>
          <w:color w:val="000000" w:themeColor="text1"/>
        </w:rPr>
        <w:t>eriod</w:t>
      </w:r>
      <w:r w:rsidR="003477D2" w:rsidRPr="00274568">
        <w:rPr>
          <w:rStyle w:val="nowrap"/>
          <w:rFonts w:asciiTheme="majorBidi" w:hAnsiTheme="majorBidi" w:cstheme="majorBidi"/>
          <w:bCs/>
          <w:i/>
          <w:iCs/>
          <w:color w:val="000000" w:themeColor="text1"/>
        </w:rPr>
        <w:t xml:space="preserve"> </w:t>
      </w:r>
    </w:p>
    <w:p w14:paraId="393C1233" w14:textId="74B390A5" w:rsidR="007701E7" w:rsidRPr="00BD09F1" w:rsidRDefault="00BD09F1" w:rsidP="00BD09F1">
      <w:pPr>
        <w:rPr>
          <w:rFonts w:asciiTheme="majorBidi" w:hAnsiTheme="majorBidi" w:cstheme="majorBidi"/>
          <w:bCs/>
          <w:i/>
          <w:iCs/>
          <w:color w:val="000000" w:themeColor="text1"/>
        </w:rPr>
      </w:pPr>
      <w:r>
        <w:rPr>
          <w:rStyle w:val="nowrap"/>
          <w:rFonts w:asciiTheme="majorBidi" w:hAnsiTheme="majorBidi" w:cstheme="majorBidi"/>
          <w:bCs/>
          <w:i/>
          <w:iCs/>
          <w:color w:val="000000" w:themeColor="text1"/>
        </w:rPr>
        <w:t xml:space="preserve">                                    </w:t>
      </w:r>
      <w:r w:rsidR="00CC3B07" w:rsidRPr="007701E7">
        <w:rPr>
          <w:rStyle w:val="nowrap"/>
          <w:rFonts w:asciiTheme="majorBidi" w:hAnsiTheme="majorBidi" w:cstheme="majorBidi"/>
          <w:bCs/>
          <w:color w:val="000000" w:themeColor="text1"/>
        </w:rPr>
        <w:t>Supervisor:</w:t>
      </w:r>
      <w:r w:rsidR="007701E7">
        <w:rPr>
          <w:rStyle w:val="nowrap"/>
          <w:rFonts w:asciiTheme="majorBidi" w:hAnsiTheme="majorBidi" w:cstheme="majorBidi"/>
          <w:bCs/>
          <w:color w:val="000000" w:themeColor="text1"/>
        </w:rPr>
        <w:t xml:space="preserve"> </w:t>
      </w:r>
      <w:r w:rsidR="007701E7" w:rsidRPr="007701E7">
        <w:rPr>
          <w:rFonts w:asciiTheme="majorBidi" w:eastAsia="Times New Roman" w:hAnsiTheme="majorBidi" w:cstheme="majorBidi"/>
          <w:bCs/>
          <w:color w:val="000000" w:themeColor="text1"/>
          <w:shd w:val="clear" w:color="auto" w:fill="FFFFFF"/>
          <w:lang w:val="en-CA"/>
        </w:rPr>
        <w:t>Mohamad Tavakoli-</w:t>
      </w:r>
      <w:proofErr w:type="spellStart"/>
      <w:r w:rsidR="007701E7" w:rsidRPr="007701E7">
        <w:rPr>
          <w:rFonts w:asciiTheme="majorBidi" w:eastAsia="Times New Roman" w:hAnsiTheme="majorBidi" w:cstheme="majorBidi"/>
          <w:bCs/>
          <w:color w:val="000000" w:themeColor="text1"/>
          <w:shd w:val="clear" w:color="auto" w:fill="FFFFFF"/>
          <w:lang w:val="en-CA"/>
        </w:rPr>
        <w:t>Targhi</w:t>
      </w:r>
      <w:proofErr w:type="spellEnd"/>
    </w:p>
    <w:p w14:paraId="5093036C" w14:textId="77777777" w:rsidR="007701E7" w:rsidRDefault="007701E7" w:rsidP="007701E7">
      <w:pPr>
        <w:ind w:left="2160"/>
        <w:rPr>
          <w:rFonts w:asciiTheme="majorBidi" w:hAnsiTheme="majorBidi" w:cstheme="majorBidi"/>
          <w:bCs/>
          <w:color w:val="000000" w:themeColor="text1"/>
        </w:rPr>
      </w:pPr>
    </w:p>
    <w:p w14:paraId="32F7185B" w14:textId="77777777" w:rsidR="007701E7" w:rsidRDefault="00302581" w:rsidP="007701E7">
      <w:pPr>
        <w:ind w:left="2160"/>
        <w:rPr>
          <w:rFonts w:asciiTheme="majorBidi" w:hAnsiTheme="majorBidi" w:cstheme="majorBidi"/>
          <w:bCs/>
          <w:color w:val="000000" w:themeColor="text1"/>
        </w:rPr>
      </w:pPr>
      <w:r>
        <w:rPr>
          <w:rFonts w:asciiTheme="majorBidi" w:hAnsiTheme="majorBidi" w:cstheme="majorBidi"/>
          <w:bCs/>
          <w:color w:val="000000" w:themeColor="text1"/>
        </w:rPr>
        <w:t>2018-2020</w:t>
      </w:r>
    </w:p>
    <w:p w14:paraId="4C6E37E5" w14:textId="77777777" w:rsidR="007701E7" w:rsidRDefault="007701E7" w:rsidP="007701E7">
      <w:pPr>
        <w:ind w:left="2160"/>
        <w:rPr>
          <w:rStyle w:val="nowrap"/>
          <w:rFonts w:asciiTheme="majorBidi" w:hAnsiTheme="majorBidi" w:cstheme="majorBidi"/>
          <w:b/>
          <w:color w:val="000000" w:themeColor="text1"/>
        </w:rPr>
      </w:pPr>
      <w:r w:rsidRPr="007948C7">
        <w:rPr>
          <w:rFonts w:asciiTheme="majorBidi" w:hAnsiTheme="majorBidi" w:cstheme="majorBidi"/>
          <w:b/>
          <w:color w:val="000000" w:themeColor="text1"/>
        </w:rPr>
        <w:t>MA</w:t>
      </w:r>
      <w:r w:rsidR="008F2F0E" w:rsidRPr="007948C7">
        <w:rPr>
          <w:rFonts w:asciiTheme="majorBidi" w:hAnsiTheme="majorBidi" w:cstheme="majorBidi"/>
          <w:b/>
          <w:color w:val="000000" w:themeColor="text1"/>
        </w:rPr>
        <w:t xml:space="preserve">, </w:t>
      </w:r>
      <w:r w:rsidR="008F2F0E" w:rsidRPr="007948C7">
        <w:rPr>
          <w:rStyle w:val="nowrap"/>
          <w:rFonts w:asciiTheme="majorBidi" w:hAnsiTheme="majorBidi" w:cstheme="majorBidi"/>
          <w:b/>
          <w:color w:val="000000" w:themeColor="text1"/>
        </w:rPr>
        <w:t>Department</w:t>
      </w:r>
      <w:r w:rsidR="008F2F0E" w:rsidRPr="007701E7">
        <w:rPr>
          <w:rStyle w:val="nowrap"/>
          <w:rFonts w:asciiTheme="majorBidi" w:hAnsiTheme="majorBidi" w:cstheme="majorBidi"/>
          <w:b/>
          <w:color w:val="000000" w:themeColor="text1"/>
        </w:rPr>
        <w:t xml:space="preserve"> of Near and Middle Eastern Civilizations, University of Toronto</w:t>
      </w:r>
    </w:p>
    <w:p w14:paraId="3B63280E" w14:textId="77777777" w:rsidR="008F2F0E" w:rsidRPr="007701E7" w:rsidRDefault="008F2F0E" w:rsidP="008F2F0E">
      <w:pPr>
        <w:ind w:left="2160"/>
        <w:rPr>
          <w:rStyle w:val="nowrap"/>
          <w:rFonts w:asciiTheme="majorBidi" w:hAnsiTheme="majorBidi" w:cstheme="majorBidi"/>
          <w:bCs/>
          <w:color w:val="000000" w:themeColor="text1"/>
        </w:rPr>
      </w:pPr>
      <w:r w:rsidRPr="007701E7">
        <w:rPr>
          <w:rStyle w:val="nowrap"/>
          <w:rFonts w:asciiTheme="majorBidi" w:hAnsiTheme="majorBidi" w:cstheme="majorBidi"/>
          <w:bCs/>
          <w:color w:val="000000" w:themeColor="text1"/>
        </w:rPr>
        <w:t>Research Area: Iranian Art and History</w:t>
      </w:r>
    </w:p>
    <w:p w14:paraId="66046F16" w14:textId="77777777" w:rsidR="008F2F0E" w:rsidRDefault="008F2F0E" w:rsidP="008F2F0E">
      <w:pPr>
        <w:ind w:left="2160"/>
        <w:rPr>
          <w:rFonts w:asciiTheme="majorBidi" w:eastAsia="Times New Roman" w:hAnsiTheme="majorBidi" w:cstheme="majorBidi"/>
          <w:bCs/>
          <w:color w:val="000000" w:themeColor="text1"/>
          <w:shd w:val="clear" w:color="auto" w:fill="FFFFFF"/>
          <w:lang w:val="en-CA"/>
        </w:rPr>
      </w:pPr>
      <w:r w:rsidRPr="007701E7">
        <w:rPr>
          <w:rStyle w:val="nowrap"/>
          <w:rFonts w:asciiTheme="majorBidi" w:hAnsiTheme="majorBidi" w:cstheme="majorBidi"/>
          <w:bCs/>
          <w:color w:val="000000" w:themeColor="text1"/>
        </w:rPr>
        <w:t>Supervisor:</w:t>
      </w:r>
      <w:r>
        <w:rPr>
          <w:rStyle w:val="nowrap"/>
          <w:rFonts w:asciiTheme="majorBidi" w:hAnsiTheme="majorBidi" w:cstheme="majorBidi"/>
          <w:bCs/>
          <w:color w:val="000000" w:themeColor="text1"/>
        </w:rPr>
        <w:t xml:space="preserve"> </w:t>
      </w:r>
      <w:r w:rsidRPr="007701E7">
        <w:rPr>
          <w:rFonts w:asciiTheme="majorBidi" w:eastAsia="Times New Roman" w:hAnsiTheme="majorBidi" w:cstheme="majorBidi"/>
          <w:bCs/>
          <w:color w:val="000000" w:themeColor="text1"/>
          <w:shd w:val="clear" w:color="auto" w:fill="FFFFFF"/>
          <w:lang w:val="en-CA"/>
        </w:rPr>
        <w:t>Mohamad Tavakoli-</w:t>
      </w:r>
      <w:proofErr w:type="spellStart"/>
      <w:r w:rsidRPr="007701E7">
        <w:rPr>
          <w:rFonts w:asciiTheme="majorBidi" w:eastAsia="Times New Roman" w:hAnsiTheme="majorBidi" w:cstheme="majorBidi"/>
          <w:bCs/>
          <w:color w:val="000000" w:themeColor="text1"/>
          <w:shd w:val="clear" w:color="auto" w:fill="FFFFFF"/>
          <w:lang w:val="en-CA"/>
        </w:rPr>
        <w:t>Targhi</w:t>
      </w:r>
      <w:proofErr w:type="spellEnd"/>
    </w:p>
    <w:p w14:paraId="53267C34" w14:textId="77777777" w:rsidR="008F2F0E" w:rsidRDefault="008F2F0E" w:rsidP="007701E7">
      <w:pPr>
        <w:ind w:left="2160"/>
        <w:rPr>
          <w:rFonts w:asciiTheme="majorBidi" w:hAnsiTheme="majorBidi" w:cstheme="majorBidi"/>
          <w:bCs/>
          <w:color w:val="000000" w:themeColor="text1"/>
        </w:rPr>
      </w:pPr>
    </w:p>
    <w:p w14:paraId="0677AF3C" w14:textId="77777777" w:rsidR="00BB1539" w:rsidRDefault="00BB1539" w:rsidP="007701E7">
      <w:pPr>
        <w:ind w:left="2160"/>
        <w:rPr>
          <w:rFonts w:asciiTheme="majorBidi" w:hAnsiTheme="majorBidi" w:cstheme="majorBidi"/>
          <w:bCs/>
          <w:color w:val="000000" w:themeColor="text1"/>
        </w:rPr>
      </w:pPr>
      <w:r>
        <w:rPr>
          <w:rFonts w:asciiTheme="majorBidi" w:hAnsiTheme="majorBidi" w:cstheme="majorBidi"/>
          <w:bCs/>
          <w:color w:val="000000" w:themeColor="text1"/>
        </w:rPr>
        <w:t>2012-2015</w:t>
      </w:r>
    </w:p>
    <w:p w14:paraId="388A4A31" w14:textId="77777777" w:rsidR="00BB1539" w:rsidRPr="005F0713" w:rsidRDefault="00BB1539" w:rsidP="007701E7">
      <w:pPr>
        <w:ind w:left="2160"/>
        <w:rPr>
          <w:rFonts w:asciiTheme="majorBidi" w:hAnsiTheme="majorBidi" w:cstheme="majorBidi"/>
          <w:b/>
          <w:color w:val="000000" w:themeColor="text1"/>
        </w:rPr>
      </w:pPr>
      <w:r w:rsidRPr="00DB04B3">
        <w:rPr>
          <w:rFonts w:asciiTheme="majorBidi" w:hAnsiTheme="majorBidi" w:cstheme="majorBidi"/>
          <w:b/>
          <w:color w:val="000000" w:themeColor="text1"/>
        </w:rPr>
        <w:t>MA,</w:t>
      </w:r>
      <w:r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5F0713">
        <w:rPr>
          <w:rFonts w:asciiTheme="majorBidi" w:hAnsiTheme="majorBidi" w:cstheme="majorBidi"/>
          <w:b/>
          <w:color w:val="000000" w:themeColor="text1"/>
        </w:rPr>
        <w:t>Department of Art History,</w:t>
      </w:r>
      <w:r w:rsidR="005F0713" w:rsidRPr="005F0713">
        <w:rPr>
          <w:rFonts w:asciiTheme="majorBidi" w:hAnsiTheme="majorBidi" w:cstheme="majorBidi"/>
          <w:b/>
          <w:color w:val="000000" w:themeColor="text1"/>
        </w:rPr>
        <w:t xml:space="preserve"> </w:t>
      </w:r>
      <w:r w:rsidRPr="005F0713">
        <w:rPr>
          <w:rFonts w:asciiTheme="majorBidi" w:hAnsiTheme="majorBidi" w:cstheme="majorBidi"/>
          <w:b/>
          <w:color w:val="000000" w:themeColor="text1"/>
        </w:rPr>
        <w:t xml:space="preserve">York University </w:t>
      </w:r>
    </w:p>
    <w:p w14:paraId="2C4D18E3" w14:textId="77777777" w:rsidR="00DA68A2" w:rsidRDefault="00BB1539" w:rsidP="007701E7">
      <w:pPr>
        <w:ind w:left="2160"/>
        <w:rPr>
          <w:rFonts w:asciiTheme="majorBidi" w:hAnsiTheme="majorBidi" w:cstheme="majorBidi"/>
          <w:bCs/>
          <w:color w:val="000000" w:themeColor="text1"/>
        </w:rPr>
      </w:pPr>
      <w:r>
        <w:rPr>
          <w:rFonts w:asciiTheme="majorBidi" w:hAnsiTheme="majorBidi" w:cstheme="majorBidi"/>
          <w:bCs/>
          <w:color w:val="000000" w:themeColor="text1"/>
        </w:rPr>
        <w:t>Research Ar</w:t>
      </w:r>
      <w:r w:rsidR="00DA68A2">
        <w:rPr>
          <w:rFonts w:asciiTheme="majorBidi" w:hAnsiTheme="majorBidi" w:cstheme="majorBidi"/>
          <w:bCs/>
          <w:color w:val="000000" w:themeColor="text1"/>
        </w:rPr>
        <w:t xml:space="preserve">ea: Iranian Art and History </w:t>
      </w:r>
    </w:p>
    <w:p w14:paraId="24C08333" w14:textId="77777777" w:rsidR="00DA68A2" w:rsidRDefault="00DA68A2" w:rsidP="005F0713">
      <w:pPr>
        <w:rPr>
          <w:rFonts w:ascii="New times roman" w:hAnsi="New times roman"/>
          <w:bCs/>
          <w:i/>
          <w:iCs/>
          <w:color w:val="000000"/>
        </w:rPr>
      </w:pPr>
      <w:r>
        <w:rPr>
          <w:rFonts w:asciiTheme="majorBidi" w:hAnsiTheme="majorBidi" w:cstheme="majorBidi"/>
          <w:bCs/>
          <w:color w:val="000000" w:themeColor="text1"/>
        </w:rPr>
        <w:t xml:space="preserve"> </w:t>
      </w:r>
      <w:r>
        <w:rPr>
          <w:rFonts w:asciiTheme="majorBidi" w:hAnsiTheme="majorBidi" w:cstheme="majorBidi"/>
          <w:bCs/>
          <w:color w:val="000000" w:themeColor="text1"/>
        </w:rPr>
        <w:tab/>
      </w:r>
      <w:r>
        <w:rPr>
          <w:rFonts w:asciiTheme="majorBidi" w:hAnsiTheme="majorBidi" w:cstheme="majorBidi"/>
          <w:bCs/>
          <w:color w:val="000000" w:themeColor="text1"/>
        </w:rPr>
        <w:tab/>
        <w:t xml:space="preserve">           </w:t>
      </w:r>
      <w:r w:rsidR="005F0713">
        <w:rPr>
          <w:rFonts w:asciiTheme="majorBidi" w:hAnsiTheme="majorBidi" w:cstheme="majorBidi"/>
          <w:bCs/>
          <w:color w:val="000000" w:themeColor="text1"/>
        </w:rPr>
        <w:t xml:space="preserve"> </w:t>
      </w:r>
      <w:r>
        <w:rPr>
          <w:rFonts w:asciiTheme="majorBidi" w:hAnsiTheme="majorBidi" w:cstheme="majorBidi"/>
          <w:bCs/>
          <w:color w:val="000000" w:themeColor="text1"/>
        </w:rPr>
        <w:t xml:space="preserve">Major Research Project:  </w:t>
      </w:r>
      <w:r w:rsidRPr="00DA68A2">
        <w:rPr>
          <w:rFonts w:ascii="New times roman" w:hAnsi="New times roman"/>
          <w:bCs/>
          <w:i/>
          <w:iCs/>
          <w:color w:val="000000"/>
        </w:rPr>
        <w:t xml:space="preserve">Queen Farah Pahlavi’s Western Art Collection    </w:t>
      </w:r>
      <w:r w:rsidRPr="00DA68A2">
        <w:rPr>
          <w:rFonts w:ascii="New times roman" w:hAnsi="New times roman"/>
          <w:bCs/>
          <w:i/>
          <w:iCs/>
          <w:color w:val="000000"/>
        </w:rPr>
        <w:tab/>
      </w:r>
      <w:r w:rsidRPr="00DA68A2">
        <w:rPr>
          <w:rFonts w:ascii="New times roman" w:hAnsi="New times roman"/>
          <w:bCs/>
          <w:i/>
          <w:iCs/>
          <w:color w:val="000000"/>
        </w:rPr>
        <w:tab/>
      </w:r>
      <w:r w:rsidR="005F0713">
        <w:rPr>
          <w:rFonts w:ascii="New times roman" w:hAnsi="New times roman"/>
          <w:bCs/>
          <w:i/>
          <w:iCs/>
          <w:color w:val="000000"/>
        </w:rPr>
        <w:t xml:space="preserve">          </w:t>
      </w:r>
      <w:r w:rsidR="008D2535">
        <w:rPr>
          <w:rFonts w:ascii="New times roman" w:hAnsi="New times roman"/>
          <w:bCs/>
          <w:i/>
          <w:iCs/>
          <w:color w:val="000000"/>
        </w:rPr>
        <w:t xml:space="preserve"> </w:t>
      </w:r>
      <w:r>
        <w:rPr>
          <w:rFonts w:ascii="New times roman" w:hAnsi="New times roman"/>
          <w:bCs/>
          <w:i/>
          <w:iCs/>
          <w:color w:val="000000"/>
        </w:rPr>
        <w:t xml:space="preserve"> </w:t>
      </w:r>
      <w:r w:rsidRPr="00DA68A2">
        <w:rPr>
          <w:rFonts w:ascii="New times roman" w:hAnsi="New times roman"/>
          <w:bCs/>
          <w:i/>
          <w:iCs/>
          <w:color w:val="000000"/>
        </w:rPr>
        <w:t>and its Impact on Contemporary Persian Visual Art from 1940s to1970s</w:t>
      </w:r>
    </w:p>
    <w:p w14:paraId="087600FD" w14:textId="77777777" w:rsidR="00DA68A2" w:rsidRDefault="00DA68A2" w:rsidP="00DA68A2">
      <w:pPr>
        <w:rPr>
          <w:rFonts w:asciiTheme="majorBidi" w:hAnsiTheme="majorBidi" w:cstheme="majorBidi"/>
          <w:bCs/>
          <w:color w:val="000000" w:themeColor="text1"/>
        </w:rPr>
      </w:pPr>
      <w:r>
        <w:rPr>
          <w:rFonts w:asciiTheme="majorBidi" w:hAnsiTheme="majorBidi" w:cstheme="majorBidi"/>
          <w:bCs/>
          <w:i/>
          <w:iCs/>
          <w:color w:val="000000" w:themeColor="text1"/>
        </w:rPr>
        <w:t xml:space="preserve">                                  </w:t>
      </w:r>
      <w:r w:rsidR="005F0713">
        <w:rPr>
          <w:rFonts w:asciiTheme="majorBidi" w:hAnsiTheme="majorBidi" w:cstheme="majorBidi"/>
          <w:bCs/>
          <w:i/>
          <w:iCs/>
          <w:color w:val="000000" w:themeColor="text1"/>
        </w:rPr>
        <w:t xml:space="preserve"> </w:t>
      </w:r>
      <w:r w:rsidR="008D2535">
        <w:rPr>
          <w:rFonts w:asciiTheme="majorBidi" w:hAnsiTheme="majorBidi" w:cstheme="majorBidi"/>
          <w:bCs/>
          <w:i/>
          <w:iCs/>
          <w:color w:val="000000" w:themeColor="text1"/>
        </w:rPr>
        <w:t xml:space="preserve"> </w:t>
      </w:r>
      <w:r w:rsidR="00274568">
        <w:rPr>
          <w:rFonts w:asciiTheme="majorBidi" w:hAnsiTheme="majorBidi" w:cstheme="majorBidi"/>
          <w:bCs/>
          <w:color w:val="000000" w:themeColor="text1"/>
        </w:rPr>
        <w:t>Supervisor</w:t>
      </w:r>
      <w:r w:rsidRPr="00DA68A2">
        <w:rPr>
          <w:rFonts w:asciiTheme="majorBidi" w:hAnsiTheme="majorBidi" w:cstheme="majorBidi"/>
          <w:bCs/>
          <w:color w:val="000000" w:themeColor="text1"/>
        </w:rPr>
        <w:t>: Sara Parsons</w:t>
      </w:r>
    </w:p>
    <w:p w14:paraId="3210AC00" w14:textId="77777777" w:rsidR="00B10390" w:rsidRDefault="00165724" w:rsidP="00DA68A2">
      <w:pPr>
        <w:rPr>
          <w:rFonts w:asciiTheme="majorBidi" w:hAnsiTheme="majorBidi" w:cstheme="majorBidi"/>
          <w:bCs/>
          <w:color w:val="000000" w:themeColor="text1"/>
        </w:rPr>
      </w:pPr>
      <w:r>
        <w:rPr>
          <w:rFonts w:asciiTheme="majorBidi" w:hAnsiTheme="majorBidi" w:cstheme="majorBidi"/>
          <w:bCs/>
          <w:color w:val="000000" w:themeColor="text1"/>
        </w:rPr>
        <w:tab/>
      </w:r>
      <w:r>
        <w:rPr>
          <w:rFonts w:asciiTheme="majorBidi" w:hAnsiTheme="majorBidi" w:cstheme="majorBidi"/>
          <w:bCs/>
          <w:color w:val="000000" w:themeColor="text1"/>
        </w:rPr>
        <w:tab/>
      </w:r>
      <w:r>
        <w:rPr>
          <w:rFonts w:asciiTheme="majorBidi" w:hAnsiTheme="majorBidi" w:cstheme="majorBidi"/>
          <w:bCs/>
          <w:color w:val="000000" w:themeColor="text1"/>
        </w:rPr>
        <w:tab/>
      </w:r>
    </w:p>
    <w:p w14:paraId="44A3376B" w14:textId="77777777" w:rsidR="00165724" w:rsidRDefault="00165724" w:rsidP="00DA68A2">
      <w:pPr>
        <w:rPr>
          <w:rFonts w:asciiTheme="majorBidi" w:hAnsiTheme="majorBidi" w:cstheme="majorBidi"/>
          <w:bCs/>
          <w:color w:val="000000" w:themeColor="text1"/>
        </w:rPr>
      </w:pPr>
      <w:r>
        <w:rPr>
          <w:rFonts w:asciiTheme="majorBidi" w:hAnsiTheme="majorBidi" w:cstheme="majorBidi"/>
          <w:bCs/>
          <w:color w:val="000000" w:themeColor="text1"/>
        </w:rPr>
        <w:tab/>
      </w:r>
      <w:r>
        <w:rPr>
          <w:rFonts w:asciiTheme="majorBidi" w:hAnsiTheme="majorBidi" w:cstheme="majorBidi"/>
          <w:bCs/>
          <w:color w:val="000000" w:themeColor="text1"/>
        </w:rPr>
        <w:tab/>
      </w:r>
      <w:r>
        <w:rPr>
          <w:rFonts w:asciiTheme="majorBidi" w:hAnsiTheme="majorBidi" w:cstheme="majorBidi"/>
          <w:bCs/>
          <w:color w:val="000000" w:themeColor="text1"/>
        </w:rPr>
        <w:tab/>
      </w:r>
      <w:r w:rsidR="00C86D44">
        <w:rPr>
          <w:rFonts w:asciiTheme="majorBidi" w:hAnsiTheme="majorBidi" w:cstheme="majorBidi"/>
          <w:bCs/>
          <w:color w:val="000000" w:themeColor="text1"/>
        </w:rPr>
        <w:t>2012-2015</w:t>
      </w:r>
    </w:p>
    <w:p w14:paraId="4491DF49" w14:textId="77777777" w:rsidR="003875B6" w:rsidRDefault="003875B6" w:rsidP="00DA68A2">
      <w:pPr>
        <w:rPr>
          <w:rFonts w:asciiTheme="majorBidi" w:hAnsiTheme="majorBidi" w:cstheme="majorBidi"/>
          <w:bCs/>
          <w:color w:val="000000" w:themeColor="text1"/>
        </w:rPr>
      </w:pPr>
      <w:r>
        <w:rPr>
          <w:rFonts w:asciiTheme="majorBidi" w:hAnsiTheme="majorBidi" w:cstheme="majorBidi"/>
          <w:bCs/>
          <w:color w:val="000000" w:themeColor="text1"/>
        </w:rPr>
        <w:tab/>
      </w:r>
      <w:r>
        <w:rPr>
          <w:rFonts w:asciiTheme="majorBidi" w:hAnsiTheme="majorBidi" w:cstheme="majorBidi"/>
          <w:bCs/>
          <w:color w:val="000000" w:themeColor="text1"/>
        </w:rPr>
        <w:tab/>
      </w:r>
      <w:r>
        <w:rPr>
          <w:rFonts w:asciiTheme="majorBidi" w:hAnsiTheme="majorBidi" w:cstheme="majorBidi"/>
          <w:bCs/>
          <w:color w:val="000000" w:themeColor="text1"/>
        </w:rPr>
        <w:tab/>
      </w:r>
      <w:r w:rsidR="00E66BD9">
        <w:rPr>
          <w:rFonts w:ascii="Times New Roman" w:hAnsi="Times New Roman"/>
          <w:b/>
          <w:lang w:val="en-CA"/>
        </w:rPr>
        <w:t>Certificate</w:t>
      </w:r>
      <w:r>
        <w:rPr>
          <w:rFonts w:ascii="Times New Roman" w:hAnsi="Times New Roman"/>
          <w:b/>
          <w:lang w:val="en-CA"/>
        </w:rPr>
        <w:t xml:space="preserve"> in Curatorial Studies in Visual Culture, York University </w:t>
      </w:r>
    </w:p>
    <w:p w14:paraId="2B2FBE13" w14:textId="77777777" w:rsidR="00DA68A2" w:rsidRDefault="00DA68A2" w:rsidP="00DA68A2">
      <w:pPr>
        <w:rPr>
          <w:rFonts w:asciiTheme="majorBidi" w:hAnsiTheme="majorBidi" w:cstheme="majorBidi"/>
          <w:bCs/>
          <w:color w:val="000000" w:themeColor="text1"/>
        </w:rPr>
      </w:pPr>
    </w:p>
    <w:p w14:paraId="619BAE79" w14:textId="77777777" w:rsidR="005F0713" w:rsidRDefault="00DA68A2" w:rsidP="00260A6D">
      <w:pPr>
        <w:tabs>
          <w:tab w:val="left" w:pos="2127"/>
        </w:tabs>
        <w:rPr>
          <w:rFonts w:asciiTheme="majorBidi" w:hAnsiTheme="majorBidi" w:cstheme="majorBidi"/>
          <w:bCs/>
          <w:color w:val="000000" w:themeColor="text1"/>
        </w:rPr>
      </w:pPr>
      <w:r>
        <w:rPr>
          <w:rFonts w:asciiTheme="majorBidi" w:hAnsiTheme="majorBidi" w:cstheme="majorBidi"/>
          <w:bCs/>
          <w:color w:val="000000" w:themeColor="text1"/>
        </w:rPr>
        <w:t xml:space="preserve">                                  </w:t>
      </w:r>
      <w:r w:rsidR="00260A6D">
        <w:rPr>
          <w:rFonts w:asciiTheme="majorBidi" w:hAnsiTheme="majorBidi" w:cstheme="majorBidi"/>
          <w:bCs/>
          <w:color w:val="000000" w:themeColor="text1"/>
        </w:rPr>
        <w:t xml:space="preserve"> </w:t>
      </w:r>
      <w:r w:rsidR="005F0713">
        <w:rPr>
          <w:rFonts w:asciiTheme="majorBidi" w:hAnsiTheme="majorBidi" w:cstheme="majorBidi"/>
          <w:bCs/>
          <w:color w:val="000000" w:themeColor="text1"/>
        </w:rPr>
        <w:t xml:space="preserve">2001- 2005 </w:t>
      </w:r>
    </w:p>
    <w:p w14:paraId="2C81546A" w14:textId="77777777" w:rsidR="005F0713" w:rsidRDefault="005F0713" w:rsidP="00260A6D">
      <w:pPr>
        <w:pStyle w:val="BodyText"/>
        <w:tabs>
          <w:tab w:val="left" w:pos="2127"/>
        </w:tabs>
        <w:spacing w:before="20"/>
        <w:jc w:val="left"/>
        <w:rPr>
          <w:rFonts w:ascii="Times New Roman" w:hAnsi="Times New Roman"/>
          <w:b/>
          <w:bCs/>
          <w:iCs/>
          <w:sz w:val="24"/>
          <w:lang w:val="en-CA"/>
        </w:rPr>
      </w:pPr>
      <w:r>
        <w:rPr>
          <w:rFonts w:asciiTheme="majorBidi" w:hAnsiTheme="majorBidi" w:cstheme="majorBidi"/>
          <w:bCs/>
          <w:color w:val="000000" w:themeColor="text1"/>
        </w:rPr>
        <w:t xml:space="preserve">                                  </w:t>
      </w:r>
      <w:r>
        <w:rPr>
          <w:rFonts w:asciiTheme="majorBidi" w:hAnsiTheme="majorBidi" w:cstheme="majorBidi"/>
          <w:bCs/>
          <w:color w:val="000000" w:themeColor="text1"/>
          <w:lang w:val="en-CA"/>
        </w:rPr>
        <w:t xml:space="preserve">      </w:t>
      </w:r>
      <w:r w:rsidR="008D2535">
        <w:rPr>
          <w:rFonts w:asciiTheme="majorBidi" w:hAnsiTheme="majorBidi" w:cstheme="majorBidi"/>
          <w:bCs/>
          <w:color w:val="000000" w:themeColor="text1"/>
          <w:lang w:val="en-CA"/>
        </w:rPr>
        <w:t xml:space="preserve"> </w:t>
      </w:r>
      <w:r w:rsidR="00260A6D">
        <w:rPr>
          <w:rFonts w:asciiTheme="majorBidi" w:hAnsiTheme="majorBidi" w:cstheme="majorBidi"/>
          <w:bCs/>
          <w:color w:val="000000" w:themeColor="text1"/>
          <w:lang w:val="en-CA"/>
        </w:rPr>
        <w:tab/>
      </w:r>
      <w:r w:rsidRPr="005F0713">
        <w:rPr>
          <w:rFonts w:ascii="Times New Roman" w:hAnsi="Times New Roman"/>
          <w:bCs/>
          <w:sz w:val="24"/>
          <w:lang w:val="en-CA"/>
        </w:rPr>
        <w:t>Bachelor of Arts in Museum Studies</w:t>
      </w:r>
      <w:r>
        <w:rPr>
          <w:rFonts w:ascii="Times New Roman" w:hAnsi="Times New Roman"/>
          <w:bCs/>
          <w:lang w:val="en-CA"/>
        </w:rPr>
        <w:t>,</w:t>
      </w:r>
      <w:r w:rsidRPr="005F0713">
        <w:rPr>
          <w:rFonts w:ascii="Times New Roman" w:hAnsi="Times New Roman"/>
          <w:i/>
          <w:sz w:val="22"/>
          <w:szCs w:val="22"/>
          <w:lang w:val="en-CA"/>
        </w:rPr>
        <w:t xml:space="preserve"> </w:t>
      </w:r>
      <w:r w:rsidRPr="005F0713">
        <w:rPr>
          <w:rFonts w:ascii="Times New Roman" w:hAnsi="Times New Roman"/>
          <w:b/>
          <w:bCs/>
          <w:iCs/>
          <w:sz w:val="24"/>
          <w:lang w:val="en-CA"/>
        </w:rPr>
        <w:t xml:space="preserve">University of Tehran, Institute of    </w:t>
      </w:r>
      <w:r w:rsidR="00260A6D">
        <w:rPr>
          <w:rFonts w:ascii="Times New Roman" w:hAnsi="Times New Roman"/>
          <w:b/>
          <w:bCs/>
          <w:iCs/>
          <w:sz w:val="24"/>
          <w:lang w:val="en-CA"/>
        </w:rPr>
        <w:t xml:space="preserve">     </w:t>
      </w:r>
      <w:r w:rsidR="00260A6D">
        <w:rPr>
          <w:rFonts w:ascii="Times New Roman" w:hAnsi="Times New Roman"/>
          <w:b/>
          <w:bCs/>
          <w:iCs/>
          <w:sz w:val="24"/>
          <w:lang w:val="en-CA"/>
        </w:rPr>
        <w:tab/>
      </w:r>
      <w:r w:rsidRPr="005F0713">
        <w:rPr>
          <w:rFonts w:ascii="Times New Roman" w:hAnsi="Times New Roman"/>
          <w:b/>
          <w:bCs/>
          <w:iCs/>
          <w:sz w:val="24"/>
          <w:lang w:val="en-CA"/>
        </w:rPr>
        <w:t>Cultural Heritage</w:t>
      </w:r>
      <w:r w:rsidR="00D41803">
        <w:rPr>
          <w:rFonts w:ascii="Times New Roman" w:hAnsi="Times New Roman"/>
          <w:b/>
          <w:bCs/>
          <w:iCs/>
          <w:sz w:val="24"/>
          <w:lang w:val="en-CA"/>
        </w:rPr>
        <w:t xml:space="preserve"> and Higher </w:t>
      </w:r>
      <w:r w:rsidR="00ED625D">
        <w:rPr>
          <w:rFonts w:ascii="Times New Roman" w:hAnsi="Times New Roman"/>
          <w:b/>
          <w:bCs/>
          <w:iCs/>
          <w:sz w:val="24"/>
          <w:lang w:val="en-CA"/>
        </w:rPr>
        <w:t>Education,</w:t>
      </w:r>
      <w:r w:rsidRPr="005F0713">
        <w:rPr>
          <w:rFonts w:ascii="Times New Roman" w:hAnsi="Times New Roman"/>
          <w:b/>
          <w:bCs/>
          <w:iCs/>
          <w:sz w:val="24"/>
          <w:lang w:val="en-CA"/>
        </w:rPr>
        <w:t xml:space="preserve"> Tehran, Iran</w:t>
      </w:r>
    </w:p>
    <w:p w14:paraId="78903508" w14:textId="77777777" w:rsidR="0097185F" w:rsidRDefault="005F0713" w:rsidP="00260A6D">
      <w:pPr>
        <w:tabs>
          <w:tab w:val="left" w:pos="2127"/>
        </w:tabs>
        <w:rPr>
          <w:rFonts w:asciiTheme="majorBidi" w:hAnsiTheme="majorBidi" w:cstheme="majorBidi"/>
          <w:i/>
          <w:iCs/>
        </w:rPr>
      </w:pPr>
      <w:r>
        <w:rPr>
          <w:rFonts w:ascii="Times New Roman" w:hAnsi="Times New Roman"/>
          <w:b/>
          <w:bCs/>
          <w:iCs/>
          <w:lang w:val="en-CA"/>
        </w:rPr>
        <w:t xml:space="preserve">                                 </w:t>
      </w:r>
      <w:r w:rsidR="008D2535">
        <w:rPr>
          <w:rFonts w:ascii="Times New Roman" w:hAnsi="Times New Roman"/>
          <w:b/>
          <w:bCs/>
          <w:iCs/>
          <w:lang w:val="en-CA"/>
        </w:rPr>
        <w:t xml:space="preserve"> </w:t>
      </w:r>
      <w:r w:rsidR="00260A6D">
        <w:rPr>
          <w:rFonts w:ascii="Times New Roman" w:hAnsi="Times New Roman"/>
          <w:b/>
          <w:bCs/>
          <w:iCs/>
          <w:lang w:val="en-CA"/>
        </w:rPr>
        <w:tab/>
      </w:r>
      <w:r w:rsidRPr="008D2535">
        <w:rPr>
          <w:rFonts w:ascii="Times New Roman" w:hAnsi="Times New Roman"/>
          <w:iCs/>
          <w:lang w:val="en-CA"/>
        </w:rPr>
        <w:t xml:space="preserve">Major </w:t>
      </w:r>
      <w:r w:rsidR="008D2535" w:rsidRPr="008D2535">
        <w:rPr>
          <w:rFonts w:ascii="Times New Roman" w:hAnsi="Times New Roman"/>
          <w:iCs/>
          <w:lang w:val="en-CA"/>
        </w:rPr>
        <w:t>Research Project</w:t>
      </w:r>
      <w:r w:rsidR="008D2535">
        <w:rPr>
          <w:rFonts w:ascii="Times New Roman" w:hAnsi="Times New Roman"/>
          <w:iCs/>
          <w:lang w:val="en-CA"/>
        </w:rPr>
        <w:t xml:space="preserve">: </w:t>
      </w:r>
      <w:r w:rsidR="008D2535" w:rsidRPr="008D2535">
        <w:rPr>
          <w:rFonts w:asciiTheme="majorBidi" w:hAnsiTheme="majorBidi" w:cstheme="majorBidi"/>
          <w:i/>
          <w:iCs/>
        </w:rPr>
        <w:t>Hellenism/Greek Art Impact on Parthians</w:t>
      </w:r>
      <w:r w:rsidR="00260A6D">
        <w:rPr>
          <w:rFonts w:asciiTheme="majorBidi" w:hAnsiTheme="majorBidi" w:cstheme="majorBidi"/>
          <w:i/>
          <w:iCs/>
        </w:rPr>
        <w:t xml:space="preserve"> </w:t>
      </w:r>
    </w:p>
    <w:p w14:paraId="4F4F5B88" w14:textId="77777777" w:rsidR="008D2535" w:rsidRPr="008D2535" w:rsidRDefault="0097185F" w:rsidP="00260A6D">
      <w:pPr>
        <w:tabs>
          <w:tab w:val="left" w:pos="2127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 xml:space="preserve">                                   </w:t>
      </w:r>
      <w:r w:rsidR="001F465A" w:rsidRPr="008D2535">
        <w:rPr>
          <w:rFonts w:asciiTheme="majorBidi" w:hAnsiTheme="majorBidi" w:cstheme="majorBidi"/>
          <w:i/>
          <w:iCs/>
        </w:rPr>
        <w:t>(</w:t>
      </w:r>
      <w:r w:rsidR="008D2535" w:rsidRPr="00260A6D">
        <w:rPr>
          <w:rFonts w:asciiTheme="majorBidi" w:hAnsiTheme="majorBidi" w:cstheme="majorBidi"/>
          <w:i/>
          <w:iCs/>
        </w:rPr>
        <w:t>247BC</w:t>
      </w:r>
      <w:r w:rsidR="00260A6D">
        <w:rPr>
          <w:rFonts w:asciiTheme="majorBidi" w:hAnsiTheme="majorBidi" w:cstheme="majorBidi"/>
          <w:i/>
          <w:iCs/>
        </w:rPr>
        <w:t xml:space="preserve">- </w:t>
      </w:r>
      <w:r w:rsidR="008D2535" w:rsidRPr="00260A6D">
        <w:rPr>
          <w:rFonts w:asciiTheme="majorBidi" w:hAnsiTheme="majorBidi" w:cstheme="majorBidi"/>
          <w:i/>
          <w:iCs/>
        </w:rPr>
        <w:t>224 AD</w:t>
      </w:r>
      <w:r w:rsidR="008D2535" w:rsidRPr="008D2535">
        <w:rPr>
          <w:rFonts w:asciiTheme="majorBidi" w:hAnsiTheme="majorBidi" w:cstheme="majorBidi"/>
          <w:i/>
          <w:iCs/>
        </w:rPr>
        <w:t>) With the study of more than 100 museums objects</w:t>
      </w:r>
    </w:p>
    <w:p w14:paraId="32775257" w14:textId="77777777" w:rsidR="008D2535" w:rsidRPr="008D2535" w:rsidRDefault="008D2535" w:rsidP="00260A6D">
      <w:pPr>
        <w:tabs>
          <w:tab w:val="left" w:pos="2127"/>
        </w:tabs>
        <w:rPr>
          <w:rFonts w:asciiTheme="majorBidi" w:hAnsiTheme="majorBidi" w:cstheme="majorBidi"/>
        </w:rPr>
      </w:pPr>
      <w:r w:rsidRPr="008D2535">
        <w:rPr>
          <w:rFonts w:asciiTheme="majorBidi" w:hAnsiTheme="majorBidi" w:cstheme="majorBidi"/>
        </w:rPr>
        <w:t xml:space="preserve">                                 </w:t>
      </w:r>
      <w:r>
        <w:rPr>
          <w:rFonts w:asciiTheme="majorBidi" w:hAnsiTheme="majorBidi" w:cstheme="majorBidi"/>
        </w:rPr>
        <w:t xml:space="preserve"> </w:t>
      </w:r>
      <w:r w:rsidR="00260A6D">
        <w:rPr>
          <w:rFonts w:asciiTheme="majorBidi" w:hAnsiTheme="majorBidi" w:cstheme="majorBidi"/>
        </w:rPr>
        <w:tab/>
      </w:r>
      <w:r w:rsidRPr="008D2535">
        <w:rPr>
          <w:rFonts w:asciiTheme="majorBidi" w:hAnsiTheme="majorBidi" w:cstheme="majorBidi"/>
        </w:rPr>
        <w:t>Supervisor: Azadeh R</w:t>
      </w:r>
      <w:r w:rsidR="001F465A">
        <w:rPr>
          <w:rFonts w:asciiTheme="majorBidi" w:hAnsiTheme="majorBidi" w:cstheme="majorBidi"/>
        </w:rPr>
        <w:t>e</w:t>
      </w:r>
      <w:r w:rsidRPr="008D2535">
        <w:rPr>
          <w:rFonts w:asciiTheme="majorBidi" w:hAnsiTheme="majorBidi" w:cstheme="majorBidi"/>
        </w:rPr>
        <w:t>z</w:t>
      </w:r>
      <w:r w:rsidR="001F465A">
        <w:rPr>
          <w:rFonts w:asciiTheme="majorBidi" w:hAnsiTheme="majorBidi" w:cstheme="majorBidi"/>
        </w:rPr>
        <w:t>aei</w:t>
      </w:r>
    </w:p>
    <w:p w14:paraId="269E9698" w14:textId="77777777" w:rsidR="00C96293" w:rsidRDefault="00C96293" w:rsidP="00C96293">
      <w:pPr>
        <w:pStyle w:val="BodyText"/>
        <w:spacing w:before="20"/>
        <w:jc w:val="left"/>
        <w:rPr>
          <w:rFonts w:asciiTheme="majorBidi" w:eastAsiaTheme="minorHAnsi" w:hAnsiTheme="majorBidi" w:cstheme="majorBidi"/>
          <w:sz w:val="24"/>
          <w:lang w:val="en-US" w:eastAsia="en-US"/>
        </w:rPr>
      </w:pPr>
    </w:p>
    <w:p w14:paraId="2D040788" w14:textId="77777777" w:rsidR="00B6792E" w:rsidRDefault="00C96293" w:rsidP="0087327A">
      <w:pPr>
        <w:pStyle w:val="BodyText"/>
        <w:spacing w:before="20"/>
        <w:jc w:val="left"/>
        <w:rPr>
          <w:rFonts w:ascii="Times New Roman" w:hAnsi="Times New Roman"/>
          <w:b/>
          <w:bCs/>
          <w:iCs/>
          <w:sz w:val="28"/>
          <w:szCs w:val="28"/>
          <w:lang w:val="en-CA"/>
        </w:rPr>
      </w:pPr>
      <w:r w:rsidRPr="00C96293">
        <w:rPr>
          <w:rFonts w:ascii="Times New Roman" w:hAnsi="Times New Roman"/>
          <w:b/>
          <w:bCs/>
          <w:iCs/>
          <w:sz w:val="28"/>
          <w:szCs w:val="28"/>
          <w:lang w:val="en-CA"/>
        </w:rPr>
        <w:t>Research Position</w:t>
      </w:r>
    </w:p>
    <w:p w14:paraId="0EA1BCBC" w14:textId="1296BB2F" w:rsidR="00DE6C72" w:rsidRPr="005624A0" w:rsidRDefault="00DE6C72" w:rsidP="00DE6C72">
      <w:pPr>
        <w:ind w:left="2127"/>
        <w:rPr>
          <w:rFonts w:asciiTheme="majorBidi" w:hAnsiTheme="majorBidi" w:cstheme="majorBidi"/>
        </w:rPr>
      </w:pPr>
      <w:r w:rsidRPr="005624A0">
        <w:rPr>
          <w:rFonts w:asciiTheme="majorBidi" w:hAnsiTheme="majorBidi" w:cstheme="majorBidi"/>
        </w:rPr>
        <w:t>20</w:t>
      </w:r>
      <w:r>
        <w:rPr>
          <w:rFonts w:asciiTheme="majorBidi" w:hAnsiTheme="majorBidi" w:cstheme="majorBidi"/>
        </w:rPr>
        <w:t>23-</w:t>
      </w:r>
      <w:r w:rsidR="00B4130C">
        <w:rPr>
          <w:rFonts w:asciiTheme="majorBidi" w:hAnsiTheme="majorBidi" w:cstheme="majorBidi"/>
        </w:rPr>
        <w:t>Present</w:t>
      </w:r>
      <w:r w:rsidRPr="005624A0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r w:rsidRPr="005624A0">
        <w:rPr>
          <w:rFonts w:asciiTheme="majorBidi" w:hAnsiTheme="majorBidi" w:cstheme="majorBidi"/>
        </w:rPr>
        <w:t xml:space="preserve">Research assistant, </w:t>
      </w:r>
      <w:r>
        <w:rPr>
          <w:rFonts w:asciiTheme="majorBidi" w:hAnsiTheme="majorBidi" w:cstheme="majorBidi"/>
        </w:rPr>
        <w:t xml:space="preserve">Tavakoli </w:t>
      </w:r>
      <w:r w:rsidR="00FA59B9">
        <w:rPr>
          <w:rFonts w:asciiTheme="majorBidi" w:hAnsiTheme="majorBidi" w:cstheme="majorBidi"/>
        </w:rPr>
        <w:t>Archive</w:t>
      </w:r>
      <w:r w:rsidR="00FA59B9" w:rsidRPr="005624A0">
        <w:rPr>
          <w:rFonts w:asciiTheme="majorBidi" w:hAnsiTheme="majorBidi" w:cstheme="majorBidi"/>
        </w:rPr>
        <w:t xml:space="preserve">, </w:t>
      </w:r>
      <w:r w:rsidR="00CF0EB9" w:rsidRPr="005624A0">
        <w:rPr>
          <w:rFonts w:asciiTheme="majorBidi" w:hAnsiTheme="majorBidi" w:cstheme="majorBidi"/>
        </w:rPr>
        <w:t xml:space="preserve">Toronto,  </w:t>
      </w:r>
      <w:r w:rsidRPr="005624A0">
        <w:rPr>
          <w:rFonts w:asciiTheme="majorBidi" w:hAnsiTheme="majorBidi" w:cstheme="majorBidi"/>
        </w:rPr>
        <w:t xml:space="preserve">                        Canada </w:t>
      </w:r>
    </w:p>
    <w:p w14:paraId="6DD220FB" w14:textId="77777777" w:rsidR="00DE6C72" w:rsidRPr="005624A0" w:rsidRDefault="00DE6C72" w:rsidP="00384A86">
      <w:pPr>
        <w:rPr>
          <w:rFonts w:asciiTheme="majorBidi" w:hAnsiTheme="majorBidi" w:cstheme="majorBidi"/>
        </w:rPr>
      </w:pPr>
      <w:r w:rsidRPr="005624A0">
        <w:rPr>
          <w:rFonts w:asciiTheme="majorBidi" w:hAnsiTheme="majorBidi" w:cstheme="majorBidi"/>
        </w:rPr>
        <w:t xml:space="preserve">                                   Research area:</w:t>
      </w:r>
      <w:r w:rsidR="00B4130C">
        <w:rPr>
          <w:rFonts w:asciiTheme="majorBidi" w:hAnsiTheme="majorBidi" w:cstheme="majorBidi"/>
        </w:rPr>
        <w:t xml:space="preserve"> </w:t>
      </w:r>
      <w:r w:rsidR="0048717B">
        <w:rPr>
          <w:rFonts w:asciiTheme="majorBidi" w:hAnsiTheme="majorBidi" w:cstheme="majorBidi"/>
        </w:rPr>
        <w:t>R</w:t>
      </w:r>
      <w:r w:rsidR="00E66BD9">
        <w:rPr>
          <w:rFonts w:asciiTheme="majorBidi" w:hAnsiTheme="majorBidi" w:cstheme="majorBidi"/>
        </w:rPr>
        <w:t>esear</w:t>
      </w:r>
      <w:r w:rsidR="0048717B">
        <w:rPr>
          <w:rFonts w:asciiTheme="majorBidi" w:hAnsiTheme="majorBidi" w:cstheme="majorBidi"/>
        </w:rPr>
        <w:t>ching</w:t>
      </w:r>
      <w:r w:rsidR="00B4130C">
        <w:rPr>
          <w:rFonts w:asciiTheme="majorBidi" w:hAnsiTheme="majorBidi" w:cstheme="majorBidi"/>
        </w:rPr>
        <w:t xml:space="preserve"> on</w:t>
      </w:r>
      <w:r w:rsidR="00D804E3">
        <w:rPr>
          <w:rFonts w:asciiTheme="majorBidi" w:hAnsiTheme="majorBidi" w:cstheme="majorBidi"/>
        </w:rPr>
        <w:t xml:space="preserve"> </w:t>
      </w:r>
      <w:r w:rsidR="00B81004" w:rsidRPr="00FA59B9">
        <w:rPr>
          <w:rFonts w:asciiTheme="majorBidi" w:hAnsiTheme="majorBidi" w:cstheme="majorBidi"/>
          <w:i/>
          <w:iCs/>
        </w:rPr>
        <w:t>Tawfiq</w:t>
      </w:r>
      <w:r w:rsidR="00B81004">
        <w:rPr>
          <w:rFonts w:asciiTheme="majorBidi" w:hAnsiTheme="majorBidi" w:cstheme="majorBidi"/>
        </w:rPr>
        <w:t xml:space="preserve"> newspaper</w:t>
      </w:r>
      <w:r w:rsidR="00FA59B9">
        <w:rPr>
          <w:rFonts w:asciiTheme="majorBidi" w:hAnsiTheme="majorBidi" w:cstheme="majorBidi"/>
        </w:rPr>
        <w:t xml:space="preserve"> </w:t>
      </w:r>
      <w:r w:rsidR="00B4130C">
        <w:rPr>
          <w:rFonts w:asciiTheme="majorBidi" w:hAnsiTheme="majorBidi" w:cstheme="majorBidi"/>
        </w:rPr>
        <w:t xml:space="preserve"> </w:t>
      </w:r>
      <w:r w:rsidR="00384A86">
        <w:rPr>
          <w:rFonts w:asciiTheme="majorBidi" w:hAnsiTheme="majorBidi" w:cstheme="majorBidi"/>
        </w:rPr>
        <w:t xml:space="preserve"> </w:t>
      </w:r>
    </w:p>
    <w:p w14:paraId="31482F3A" w14:textId="77777777" w:rsidR="00DE6C72" w:rsidRDefault="00DE6C72" w:rsidP="00D22154">
      <w:pPr>
        <w:tabs>
          <w:tab w:val="left" w:pos="2127"/>
        </w:tabs>
        <w:rPr>
          <w:rFonts w:asciiTheme="majorBidi" w:hAnsiTheme="majorBidi" w:cstheme="majorBidi"/>
        </w:rPr>
      </w:pPr>
      <w:r w:rsidRPr="005624A0">
        <w:rPr>
          <w:rFonts w:asciiTheme="majorBidi" w:hAnsiTheme="majorBidi" w:cstheme="majorBidi"/>
        </w:rPr>
        <w:t xml:space="preserve">                                   Supervisor: </w:t>
      </w:r>
      <w:r w:rsidR="00384A86">
        <w:rPr>
          <w:rFonts w:asciiTheme="majorBidi" w:hAnsiTheme="majorBidi" w:cstheme="majorBidi"/>
        </w:rPr>
        <w:t>Mohamad Tavakoli-</w:t>
      </w:r>
      <w:proofErr w:type="spellStart"/>
      <w:r w:rsidR="00384A86">
        <w:rPr>
          <w:rFonts w:asciiTheme="majorBidi" w:hAnsiTheme="majorBidi" w:cstheme="majorBidi"/>
        </w:rPr>
        <w:t>Targhi</w:t>
      </w:r>
      <w:proofErr w:type="spellEnd"/>
    </w:p>
    <w:p w14:paraId="39488914" w14:textId="77777777" w:rsidR="00DE6C72" w:rsidRDefault="00DE6C72" w:rsidP="00E71BE3">
      <w:pPr>
        <w:ind w:left="2127"/>
        <w:rPr>
          <w:rFonts w:asciiTheme="majorBidi" w:hAnsiTheme="majorBidi" w:cstheme="majorBidi"/>
        </w:rPr>
      </w:pPr>
    </w:p>
    <w:p w14:paraId="2EBFA945" w14:textId="77777777" w:rsidR="00E71BE3" w:rsidRPr="005624A0" w:rsidRDefault="00E71BE3" w:rsidP="00E71BE3">
      <w:pPr>
        <w:ind w:left="2127"/>
        <w:rPr>
          <w:rFonts w:asciiTheme="majorBidi" w:hAnsiTheme="majorBidi" w:cstheme="majorBidi"/>
        </w:rPr>
      </w:pPr>
      <w:r w:rsidRPr="005624A0">
        <w:rPr>
          <w:rFonts w:asciiTheme="majorBidi" w:hAnsiTheme="majorBidi" w:cstheme="majorBidi"/>
        </w:rPr>
        <w:lastRenderedPageBreak/>
        <w:t>20</w:t>
      </w:r>
      <w:r>
        <w:rPr>
          <w:rFonts w:asciiTheme="majorBidi" w:hAnsiTheme="majorBidi" w:cstheme="majorBidi"/>
        </w:rPr>
        <w:t>23</w:t>
      </w:r>
      <w:r w:rsidR="00354145">
        <w:rPr>
          <w:rFonts w:asciiTheme="majorBidi" w:hAnsiTheme="majorBidi" w:cstheme="majorBidi"/>
        </w:rPr>
        <w:t xml:space="preserve"> (September-March)</w:t>
      </w:r>
      <w:r w:rsidRPr="005624A0">
        <w:rPr>
          <w:rFonts w:asciiTheme="majorBidi" w:hAnsiTheme="majorBidi" w:cstheme="majorBidi"/>
        </w:rPr>
        <w:t xml:space="preserve">, </w:t>
      </w:r>
      <w:r w:rsidR="00B112FA">
        <w:rPr>
          <w:rFonts w:asciiTheme="majorBidi" w:hAnsiTheme="majorBidi" w:cstheme="majorBidi"/>
        </w:rPr>
        <w:t>Curator/</w:t>
      </w:r>
      <w:r w:rsidRPr="005624A0">
        <w:rPr>
          <w:rFonts w:asciiTheme="majorBidi" w:hAnsiTheme="majorBidi" w:cstheme="majorBidi"/>
        </w:rPr>
        <w:t xml:space="preserve">Research assistant, </w:t>
      </w:r>
      <w:r w:rsidR="00B34F0F">
        <w:rPr>
          <w:rFonts w:asciiTheme="majorBidi" w:hAnsiTheme="majorBidi" w:cstheme="majorBidi"/>
        </w:rPr>
        <w:t>Tavakoli Archive</w:t>
      </w:r>
      <w:r w:rsidRPr="005624A0">
        <w:rPr>
          <w:rFonts w:asciiTheme="majorBidi" w:hAnsiTheme="majorBidi" w:cstheme="majorBidi"/>
        </w:rPr>
        <w:t xml:space="preserve">, </w:t>
      </w:r>
      <w:r w:rsidR="00603788" w:rsidRPr="005624A0">
        <w:rPr>
          <w:rFonts w:asciiTheme="majorBidi" w:hAnsiTheme="majorBidi" w:cstheme="majorBidi"/>
        </w:rPr>
        <w:t>Toronto,</w:t>
      </w:r>
      <w:r w:rsidR="00354145">
        <w:rPr>
          <w:rFonts w:asciiTheme="majorBidi" w:hAnsiTheme="majorBidi" w:cstheme="majorBidi"/>
        </w:rPr>
        <w:t xml:space="preserve"> </w:t>
      </w:r>
      <w:r w:rsidRPr="005624A0">
        <w:rPr>
          <w:rFonts w:asciiTheme="majorBidi" w:hAnsiTheme="majorBidi" w:cstheme="majorBidi"/>
        </w:rPr>
        <w:t>Canada,</w:t>
      </w:r>
      <w:r w:rsidR="00686A9A">
        <w:rPr>
          <w:rFonts w:asciiTheme="majorBidi" w:hAnsiTheme="majorBidi" w:cstheme="majorBidi"/>
        </w:rPr>
        <w:t xml:space="preserve"> </w:t>
      </w:r>
      <w:r w:rsidRPr="005624A0">
        <w:rPr>
          <w:rFonts w:asciiTheme="majorBidi" w:hAnsiTheme="majorBidi" w:cstheme="majorBidi"/>
        </w:rPr>
        <w:t>(paid internship program</w:t>
      </w:r>
      <w:r>
        <w:rPr>
          <w:rFonts w:asciiTheme="majorBidi" w:hAnsiTheme="majorBidi" w:cstheme="majorBidi"/>
        </w:rPr>
        <w:t xml:space="preserve"> between </w:t>
      </w:r>
      <w:r w:rsidR="00B34F0F">
        <w:rPr>
          <w:rFonts w:asciiTheme="majorBidi" w:hAnsiTheme="majorBidi" w:cstheme="majorBidi"/>
        </w:rPr>
        <w:t>Tavakoli Archive</w:t>
      </w:r>
      <w:r>
        <w:rPr>
          <w:rFonts w:asciiTheme="majorBidi" w:hAnsiTheme="majorBidi" w:cstheme="majorBidi"/>
        </w:rPr>
        <w:t xml:space="preserve"> and </w:t>
      </w:r>
      <w:r w:rsidR="00B34F0F">
        <w:rPr>
          <w:rFonts w:asciiTheme="majorBidi" w:hAnsiTheme="majorBidi" w:cstheme="majorBidi"/>
        </w:rPr>
        <w:t>Aga Khan Museum</w:t>
      </w:r>
      <w:r w:rsidR="00B112FA">
        <w:rPr>
          <w:rFonts w:asciiTheme="majorBidi" w:hAnsiTheme="majorBidi" w:cstheme="majorBidi"/>
        </w:rPr>
        <w:t>, and York university</w:t>
      </w:r>
      <w:r w:rsidRPr="005624A0">
        <w:rPr>
          <w:rFonts w:asciiTheme="majorBidi" w:hAnsiTheme="majorBidi" w:cstheme="majorBidi"/>
        </w:rPr>
        <w:t xml:space="preserve">), </w:t>
      </w:r>
    </w:p>
    <w:p w14:paraId="09CD9037" w14:textId="77777777" w:rsidR="00574798" w:rsidRPr="005624A0" w:rsidRDefault="00E71BE3" w:rsidP="00B112FA">
      <w:pPr>
        <w:rPr>
          <w:rFonts w:asciiTheme="majorBidi" w:hAnsiTheme="majorBidi" w:cstheme="majorBidi"/>
        </w:rPr>
      </w:pPr>
      <w:r w:rsidRPr="005624A0">
        <w:rPr>
          <w:rFonts w:asciiTheme="majorBidi" w:hAnsiTheme="majorBidi" w:cstheme="majorBidi"/>
        </w:rPr>
        <w:t xml:space="preserve">                                   Research area: </w:t>
      </w:r>
      <w:r w:rsidR="00574798">
        <w:rPr>
          <w:rFonts w:asciiTheme="majorBidi" w:hAnsiTheme="majorBidi" w:cstheme="majorBidi"/>
          <w:bCs/>
          <w:color w:val="000000" w:themeColor="text1"/>
        </w:rPr>
        <w:t>Iranian historical archival materials</w:t>
      </w:r>
    </w:p>
    <w:p w14:paraId="2E2240C9" w14:textId="77777777" w:rsidR="00E71BE3" w:rsidRPr="005624A0" w:rsidRDefault="00E71BE3" w:rsidP="00E71BE3">
      <w:pPr>
        <w:tabs>
          <w:tab w:val="left" w:pos="2127"/>
        </w:tabs>
        <w:rPr>
          <w:rFonts w:asciiTheme="majorBidi" w:hAnsiTheme="majorBidi" w:cstheme="majorBidi"/>
        </w:rPr>
      </w:pPr>
      <w:r w:rsidRPr="005624A0">
        <w:rPr>
          <w:rFonts w:asciiTheme="majorBidi" w:hAnsiTheme="majorBidi" w:cstheme="majorBidi"/>
        </w:rPr>
        <w:t xml:space="preserve">                                   Supervisor: </w:t>
      </w:r>
      <w:r w:rsidR="00B34F0F">
        <w:rPr>
          <w:rFonts w:asciiTheme="majorBidi" w:hAnsiTheme="majorBidi" w:cstheme="majorBidi"/>
        </w:rPr>
        <w:t xml:space="preserve">Leila </w:t>
      </w:r>
      <w:proofErr w:type="spellStart"/>
      <w:r w:rsidR="00B34F0F">
        <w:rPr>
          <w:rFonts w:asciiTheme="majorBidi" w:hAnsiTheme="majorBidi" w:cstheme="majorBidi"/>
        </w:rPr>
        <w:t>Pourtavaf</w:t>
      </w:r>
      <w:proofErr w:type="spellEnd"/>
    </w:p>
    <w:p w14:paraId="731C1856" w14:textId="77777777" w:rsidR="00E71BE3" w:rsidRDefault="00E71BE3" w:rsidP="00E71BE3">
      <w:pPr>
        <w:pStyle w:val="BodyText"/>
        <w:spacing w:before="20"/>
        <w:jc w:val="left"/>
        <w:rPr>
          <w:rFonts w:ascii="Times New Roman" w:hAnsi="Times New Roman"/>
          <w:iCs/>
          <w:sz w:val="24"/>
          <w:lang w:val="en-CA"/>
        </w:rPr>
      </w:pPr>
    </w:p>
    <w:p w14:paraId="17DE99B9" w14:textId="77777777" w:rsidR="00B6792E" w:rsidRDefault="00B6792E" w:rsidP="00E71BE3">
      <w:pPr>
        <w:pStyle w:val="BodyText"/>
        <w:spacing w:before="20"/>
        <w:ind w:left="1407" w:firstLine="720"/>
        <w:jc w:val="left"/>
        <w:rPr>
          <w:rFonts w:ascii="Times New Roman" w:hAnsi="Times New Roman"/>
          <w:iCs/>
          <w:sz w:val="24"/>
          <w:lang w:val="en-CA"/>
        </w:rPr>
      </w:pPr>
      <w:r>
        <w:rPr>
          <w:rFonts w:ascii="Times New Roman" w:hAnsi="Times New Roman"/>
          <w:iCs/>
          <w:sz w:val="24"/>
          <w:lang w:val="en-CA"/>
        </w:rPr>
        <w:t>2020-</w:t>
      </w:r>
      <w:r w:rsidR="002D4EBC">
        <w:rPr>
          <w:rFonts w:ascii="Times New Roman" w:hAnsi="Times New Roman"/>
          <w:iCs/>
          <w:sz w:val="24"/>
          <w:lang w:val="en-CA"/>
        </w:rPr>
        <w:t>present</w:t>
      </w:r>
      <w:r>
        <w:rPr>
          <w:rFonts w:ascii="Times New Roman" w:hAnsi="Times New Roman"/>
          <w:iCs/>
          <w:sz w:val="24"/>
          <w:lang w:val="en-CA"/>
        </w:rPr>
        <w:t xml:space="preserve">, Research assistant, University of Toronto, </w:t>
      </w:r>
    </w:p>
    <w:p w14:paraId="51BC190F" w14:textId="77777777" w:rsidR="00B6792E" w:rsidRDefault="00B6792E" w:rsidP="00B6792E">
      <w:pPr>
        <w:pStyle w:val="BodyText"/>
        <w:spacing w:before="20"/>
        <w:ind w:left="2127"/>
        <w:jc w:val="left"/>
        <w:rPr>
          <w:rFonts w:ascii="Times New Roman" w:hAnsi="Times New Roman"/>
          <w:iCs/>
          <w:sz w:val="24"/>
          <w:lang w:val="en-CA"/>
        </w:rPr>
      </w:pPr>
      <w:r w:rsidRPr="00B6792E">
        <w:rPr>
          <w:rFonts w:ascii="Times New Roman" w:hAnsi="Times New Roman"/>
          <w:iCs/>
          <w:sz w:val="24"/>
          <w:lang w:val="en-CA"/>
        </w:rPr>
        <w:t>Canada</w:t>
      </w:r>
      <w:r>
        <w:rPr>
          <w:rFonts w:ascii="Times New Roman" w:hAnsi="Times New Roman"/>
          <w:iCs/>
          <w:sz w:val="24"/>
          <w:lang w:val="en-CA"/>
        </w:rPr>
        <w:t xml:space="preserve">, </w:t>
      </w:r>
    </w:p>
    <w:p w14:paraId="381A3FE6" w14:textId="77777777" w:rsidR="00C1352A" w:rsidRDefault="00B6792E" w:rsidP="002D4EBC">
      <w:pPr>
        <w:pStyle w:val="BodyText"/>
        <w:spacing w:before="20"/>
        <w:ind w:left="2127"/>
        <w:jc w:val="left"/>
        <w:rPr>
          <w:rFonts w:asciiTheme="majorBidi" w:eastAsiaTheme="minorHAnsi" w:hAnsiTheme="majorBidi" w:cstheme="majorBidi"/>
          <w:bCs/>
          <w:color w:val="000000" w:themeColor="text1"/>
          <w:sz w:val="24"/>
          <w:lang w:val="en-US" w:eastAsia="en-US"/>
        </w:rPr>
      </w:pPr>
      <w:r w:rsidRPr="00C1352A">
        <w:rPr>
          <w:rFonts w:ascii="Times New Roman" w:hAnsi="Times New Roman"/>
          <w:iCs/>
          <w:sz w:val="24"/>
          <w:lang w:val="en-CA"/>
        </w:rPr>
        <w:t xml:space="preserve">Research </w:t>
      </w:r>
      <w:r w:rsidR="00C1352A" w:rsidRPr="00C1352A">
        <w:rPr>
          <w:rFonts w:ascii="Times New Roman" w:hAnsi="Times New Roman"/>
          <w:iCs/>
          <w:sz w:val="24"/>
          <w:lang w:val="en-CA"/>
        </w:rPr>
        <w:t>a</w:t>
      </w:r>
      <w:r w:rsidRPr="00C1352A">
        <w:rPr>
          <w:rFonts w:ascii="Times New Roman" w:hAnsi="Times New Roman"/>
          <w:iCs/>
          <w:sz w:val="24"/>
          <w:lang w:val="en-CA"/>
        </w:rPr>
        <w:t>rea</w:t>
      </w:r>
      <w:r w:rsidR="00C1352A" w:rsidRPr="00C1352A">
        <w:rPr>
          <w:rFonts w:ascii="Times New Roman" w:hAnsi="Times New Roman"/>
          <w:iCs/>
          <w:sz w:val="24"/>
          <w:lang w:val="en-CA"/>
        </w:rPr>
        <w:t>:</w:t>
      </w:r>
      <w:r w:rsidR="002D4EBC">
        <w:rPr>
          <w:rFonts w:ascii="Times New Roman" w:hAnsi="Times New Roman"/>
          <w:iCs/>
          <w:sz w:val="24"/>
          <w:lang w:val="en-CA"/>
        </w:rPr>
        <w:t xml:space="preserve"> </w:t>
      </w:r>
      <w:r w:rsidR="00686A9A">
        <w:rPr>
          <w:rFonts w:ascii="Times New Roman" w:hAnsi="Times New Roman"/>
          <w:iCs/>
          <w:sz w:val="24"/>
          <w:lang w:val="en-CA"/>
        </w:rPr>
        <w:t>Archiving</w:t>
      </w:r>
      <w:r w:rsidR="00DF0490">
        <w:rPr>
          <w:rFonts w:ascii="Times New Roman" w:hAnsi="Times New Roman"/>
          <w:iCs/>
          <w:sz w:val="24"/>
          <w:lang w:val="en-CA"/>
        </w:rPr>
        <w:t xml:space="preserve"> lithographs</w:t>
      </w:r>
      <w:r w:rsidR="00C1352A">
        <w:rPr>
          <w:rFonts w:asciiTheme="majorBidi" w:eastAsiaTheme="minorHAnsi" w:hAnsiTheme="majorBidi" w:cstheme="majorBidi"/>
          <w:bCs/>
          <w:color w:val="000000" w:themeColor="text1"/>
          <w:sz w:val="24"/>
          <w:lang w:val="en-US" w:eastAsia="en-US"/>
        </w:rPr>
        <w:t xml:space="preserve"> </w:t>
      </w:r>
    </w:p>
    <w:p w14:paraId="62122029" w14:textId="77777777" w:rsidR="005F0713" w:rsidRPr="00C1352A" w:rsidRDefault="00C1352A" w:rsidP="00B6792E">
      <w:pPr>
        <w:pStyle w:val="BodyText"/>
        <w:spacing w:before="20"/>
        <w:ind w:left="2127"/>
        <w:jc w:val="left"/>
        <w:rPr>
          <w:rFonts w:asciiTheme="majorBidi" w:eastAsiaTheme="minorHAnsi" w:hAnsiTheme="majorBidi" w:cstheme="majorBidi"/>
          <w:bCs/>
          <w:color w:val="000000" w:themeColor="text1"/>
          <w:sz w:val="24"/>
          <w:lang w:val="en-US" w:eastAsia="en-US"/>
        </w:rPr>
      </w:pPr>
      <w:r>
        <w:rPr>
          <w:rFonts w:asciiTheme="majorBidi" w:eastAsiaTheme="minorHAnsi" w:hAnsiTheme="majorBidi" w:cstheme="majorBidi"/>
          <w:bCs/>
          <w:color w:val="000000" w:themeColor="text1"/>
          <w:sz w:val="24"/>
          <w:lang w:val="en-US" w:eastAsia="en-US"/>
        </w:rPr>
        <w:t>Supervisor:</w:t>
      </w:r>
      <w:r w:rsidRPr="00C1352A">
        <w:rPr>
          <w:rFonts w:asciiTheme="majorBidi" w:hAnsiTheme="majorBidi" w:cstheme="majorBidi"/>
          <w:bCs/>
          <w:color w:val="000000" w:themeColor="text1"/>
          <w:sz w:val="24"/>
          <w:shd w:val="clear" w:color="auto" w:fill="FFFFFF"/>
          <w:lang w:val="en-CA"/>
        </w:rPr>
        <w:t xml:space="preserve"> </w:t>
      </w:r>
      <w:r w:rsidRPr="007701E7">
        <w:rPr>
          <w:rFonts w:asciiTheme="majorBidi" w:hAnsiTheme="majorBidi" w:cstheme="majorBidi"/>
          <w:bCs/>
          <w:color w:val="000000" w:themeColor="text1"/>
          <w:sz w:val="24"/>
          <w:shd w:val="clear" w:color="auto" w:fill="FFFFFF"/>
          <w:lang w:val="en-CA"/>
        </w:rPr>
        <w:t>Mohamad Tavakoli-</w:t>
      </w:r>
      <w:proofErr w:type="spellStart"/>
      <w:r w:rsidRPr="007701E7">
        <w:rPr>
          <w:rFonts w:asciiTheme="majorBidi" w:hAnsiTheme="majorBidi" w:cstheme="majorBidi"/>
          <w:bCs/>
          <w:color w:val="000000" w:themeColor="text1"/>
          <w:sz w:val="24"/>
          <w:shd w:val="clear" w:color="auto" w:fill="FFFFFF"/>
          <w:lang w:val="en-CA"/>
        </w:rPr>
        <w:t>Targhi</w:t>
      </w:r>
      <w:proofErr w:type="spellEnd"/>
      <w:r>
        <w:rPr>
          <w:rFonts w:asciiTheme="majorBidi" w:eastAsiaTheme="minorHAnsi" w:hAnsiTheme="majorBidi" w:cstheme="majorBidi"/>
          <w:bCs/>
          <w:color w:val="000000" w:themeColor="text1"/>
          <w:sz w:val="24"/>
          <w:lang w:val="en-US" w:eastAsia="en-US"/>
        </w:rPr>
        <w:t xml:space="preserve"> </w:t>
      </w:r>
      <w:r w:rsidRPr="00C1352A">
        <w:rPr>
          <w:rFonts w:asciiTheme="majorBidi" w:eastAsiaTheme="minorHAnsi" w:hAnsiTheme="majorBidi" w:cstheme="majorBidi"/>
          <w:bCs/>
          <w:color w:val="000000" w:themeColor="text1"/>
          <w:sz w:val="24"/>
          <w:lang w:val="en-US" w:eastAsia="en-US"/>
        </w:rPr>
        <w:t xml:space="preserve"> </w:t>
      </w:r>
      <w:r w:rsidR="00C96293" w:rsidRPr="00C1352A">
        <w:rPr>
          <w:rFonts w:asciiTheme="majorBidi" w:eastAsiaTheme="minorHAnsi" w:hAnsiTheme="majorBidi" w:cstheme="majorBidi"/>
          <w:bCs/>
          <w:color w:val="000000" w:themeColor="text1"/>
          <w:sz w:val="24"/>
          <w:lang w:val="en-US" w:eastAsia="en-US"/>
        </w:rPr>
        <w:t xml:space="preserve"> </w:t>
      </w:r>
      <w:r w:rsidR="005F0713" w:rsidRPr="00C1352A">
        <w:rPr>
          <w:rFonts w:asciiTheme="majorBidi" w:eastAsiaTheme="minorHAnsi" w:hAnsiTheme="majorBidi" w:cstheme="majorBidi"/>
          <w:bCs/>
          <w:color w:val="000000" w:themeColor="text1"/>
          <w:sz w:val="24"/>
          <w:lang w:val="en-US" w:eastAsia="en-US"/>
        </w:rPr>
        <w:t xml:space="preserve"> </w:t>
      </w:r>
    </w:p>
    <w:p w14:paraId="6C68BB47" w14:textId="77777777" w:rsidR="00953893" w:rsidRPr="005624A0" w:rsidRDefault="005F0713" w:rsidP="002765E1">
      <w:pPr>
        <w:tabs>
          <w:tab w:val="left" w:pos="2127"/>
        </w:tabs>
        <w:rPr>
          <w:rFonts w:asciiTheme="majorBidi" w:hAnsiTheme="majorBidi" w:cstheme="majorBidi"/>
          <w:bCs/>
          <w:color w:val="000000" w:themeColor="text1"/>
        </w:rPr>
      </w:pPr>
      <w:r w:rsidRPr="00C1352A">
        <w:rPr>
          <w:rFonts w:asciiTheme="majorBidi" w:hAnsiTheme="majorBidi" w:cstheme="majorBidi"/>
          <w:bCs/>
          <w:color w:val="000000" w:themeColor="text1"/>
        </w:rPr>
        <w:t xml:space="preserve">                           </w:t>
      </w:r>
      <w:r w:rsidR="00953893" w:rsidRPr="00C1352A">
        <w:rPr>
          <w:rFonts w:asciiTheme="majorBidi" w:hAnsiTheme="majorBidi" w:cstheme="majorBidi"/>
          <w:bCs/>
          <w:color w:val="000000" w:themeColor="text1"/>
        </w:rPr>
        <w:t xml:space="preserve">  </w:t>
      </w:r>
    </w:p>
    <w:p w14:paraId="08E592B3" w14:textId="77777777" w:rsidR="00FB6FF5" w:rsidRPr="005624A0" w:rsidRDefault="00953893" w:rsidP="00686A9A">
      <w:pPr>
        <w:ind w:left="2127" w:hanging="2127"/>
        <w:rPr>
          <w:rFonts w:asciiTheme="majorBidi" w:hAnsiTheme="majorBidi" w:cstheme="majorBidi"/>
        </w:rPr>
      </w:pPr>
      <w:r w:rsidRPr="005624A0">
        <w:rPr>
          <w:rFonts w:asciiTheme="majorBidi" w:hAnsiTheme="majorBidi" w:cstheme="majorBidi"/>
        </w:rPr>
        <w:t xml:space="preserve">                                   </w:t>
      </w:r>
      <w:r w:rsidR="009A7AA8" w:rsidRPr="005624A0">
        <w:rPr>
          <w:rFonts w:asciiTheme="majorBidi" w:hAnsiTheme="majorBidi" w:cstheme="majorBidi"/>
        </w:rPr>
        <w:t>2019,</w:t>
      </w:r>
      <w:r w:rsidR="00011FCF" w:rsidRPr="005624A0">
        <w:rPr>
          <w:rFonts w:asciiTheme="majorBidi" w:hAnsiTheme="majorBidi" w:cstheme="majorBidi"/>
        </w:rPr>
        <w:t xml:space="preserve"> Curator/Research assista</w:t>
      </w:r>
      <w:r w:rsidR="005F4F4D" w:rsidRPr="005624A0">
        <w:rPr>
          <w:rFonts w:asciiTheme="majorBidi" w:hAnsiTheme="majorBidi" w:cstheme="majorBidi"/>
        </w:rPr>
        <w:t xml:space="preserve">nt, </w:t>
      </w:r>
      <w:r w:rsidR="009A7AA8" w:rsidRPr="005624A0">
        <w:rPr>
          <w:rFonts w:asciiTheme="majorBidi" w:hAnsiTheme="majorBidi" w:cstheme="majorBidi"/>
        </w:rPr>
        <w:t xml:space="preserve">Royal Ontario Museum, </w:t>
      </w:r>
      <w:proofErr w:type="gramStart"/>
      <w:r w:rsidR="0072717F" w:rsidRPr="005624A0">
        <w:rPr>
          <w:rFonts w:asciiTheme="majorBidi" w:hAnsiTheme="majorBidi" w:cstheme="majorBidi"/>
        </w:rPr>
        <w:t xml:space="preserve">Toronto,  </w:t>
      </w:r>
      <w:r w:rsidR="00DF4F22" w:rsidRPr="005624A0">
        <w:rPr>
          <w:rFonts w:asciiTheme="majorBidi" w:hAnsiTheme="majorBidi" w:cstheme="majorBidi"/>
        </w:rPr>
        <w:t xml:space="preserve"> </w:t>
      </w:r>
      <w:proofErr w:type="gramEnd"/>
      <w:r w:rsidR="00DF4F22" w:rsidRPr="005624A0">
        <w:rPr>
          <w:rFonts w:asciiTheme="majorBidi" w:hAnsiTheme="majorBidi" w:cstheme="majorBidi"/>
        </w:rPr>
        <w:t xml:space="preserve">       </w:t>
      </w:r>
      <w:r w:rsidR="005624A0" w:rsidRPr="005624A0">
        <w:rPr>
          <w:rFonts w:asciiTheme="majorBidi" w:hAnsiTheme="majorBidi" w:cstheme="majorBidi"/>
        </w:rPr>
        <w:t xml:space="preserve">                      </w:t>
      </w:r>
      <w:r w:rsidR="005F4F4D" w:rsidRPr="005624A0">
        <w:rPr>
          <w:rFonts w:asciiTheme="majorBidi" w:hAnsiTheme="majorBidi" w:cstheme="majorBidi"/>
        </w:rPr>
        <w:t>Canada,</w:t>
      </w:r>
      <w:r w:rsidR="00686A9A">
        <w:rPr>
          <w:rFonts w:asciiTheme="majorBidi" w:hAnsiTheme="majorBidi" w:cstheme="majorBidi"/>
        </w:rPr>
        <w:t xml:space="preserve"> </w:t>
      </w:r>
      <w:r w:rsidR="005F4F4D" w:rsidRPr="005624A0">
        <w:rPr>
          <w:rFonts w:asciiTheme="majorBidi" w:hAnsiTheme="majorBidi" w:cstheme="majorBidi"/>
        </w:rPr>
        <w:t>(</w:t>
      </w:r>
      <w:r w:rsidR="00011FCF" w:rsidRPr="005624A0">
        <w:rPr>
          <w:rFonts w:asciiTheme="majorBidi" w:hAnsiTheme="majorBidi" w:cstheme="majorBidi"/>
        </w:rPr>
        <w:t>paid internship program</w:t>
      </w:r>
      <w:r w:rsidR="00295AE4">
        <w:rPr>
          <w:rFonts w:asciiTheme="majorBidi" w:hAnsiTheme="majorBidi" w:cstheme="majorBidi"/>
        </w:rPr>
        <w:t xml:space="preserve"> between </w:t>
      </w:r>
      <w:r w:rsidR="00354145">
        <w:rPr>
          <w:rFonts w:asciiTheme="majorBidi" w:hAnsiTheme="majorBidi" w:cstheme="majorBidi"/>
        </w:rPr>
        <w:t>University</w:t>
      </w:r>
      <w:r w:rsidR="00686A9A">
        <w:rPr>
          <w:rFonts w:asciiTheme="majorBidi" w:hAnsiTheme="majorBidi" w:cstheme="majorBidi"/>
        </w:rPr>
        <w:t xml:space="preserve"> of Toronto</w:t>
      </w:r>
      <w:r w:rsidR="00295AE4">
        <w:rPr>
          <w:rFonts w:asciiTheme="majorBidi" w:hAnsiTheme="majorBidi" w:cstheme="majorBidi"/>
        </w:rPr>
        <w:t xml:space="preserve"> and R</w:t>
      </w:r>
      <w:r w:rsidR="00686A9A">
        <w:rPr>
          <w:rFonts w:asciiTheme="majorBidi" w:hAnsiTheme="majorBidi" w:cstheme="majorBidi"/>
        </w:rPr>
        <w:t xml:space="preserve">oyal </w:t>
      </w:r>
      <w:r w:rsidR="00295AE4">
        <w:rPr>
          <w:rFonts w:asciiTheme="majorBidi" w:hAnsiTheme="majorBidi" w:cstheme="majorBidi"/>
        </w:rPr>
        <w:t>O</w:t>
      </w:r>
      <w:r w:rsidR="00686A9A">
        <w:rPr>
          <w:rFonts w:asciiTheme="majorBidi" w:hAnsiTheme="majorBidi" w:cstheme="majorBidi"/>
        </w:rPr>
        <w:t xml:space="preserve">ntario </w:t>
      </w:r>
      <w:r w:rsidR="00295AE4">
        <w:rPr>
          <w:rFonts w:asciiTheme="majorBidi" w:hAnsiTheme="majorBidi" w:cstheme="majorBidi"/>
        </w:rPr>
        <w:t>M</w:t>
      </w:r>
      <w:r w:rsidR="00686A9A">
        <w:rPr>
          <w:rFonts w:asciiTheme="majorBidi" w:hAnsiTheme="majorBidi" w:cstheme="majorBidi"/>
        </w:rPr>
        <w:t>useum</w:t>
      </w:r>
      <w:r w:rsidR="00011FCF" w:rsidRPr="005624A0">
        <w:rPr>
          <w:rFonts w:asciiTheme="majorBidi" w:hAnsiTheme="majorBidi" w:cstheme="majorBidi"/>
        </w:rPr>
        <w:t>)</w:t>
      </w:r>
      <w:r w:rsidR="005F4F4D" w:rsidRPr="005624A0">
        <w:rPr>
          <w:rFonts w:asciiTheme="majorBidi" w:hAnsiTheme="majorBidi" w:cstheme="majorBidi"/>
        </w:rPr>
        <w:t xml:space="preserve">, </w:t>
      </w:r>
    </w:p>
    <w:p w14:paraId="6A3992E6" w14:textId="77777777" w:rsidR="00FB6FF5" w:rsidRPr="005624A0" w:rsidRDefault="00FB6FF5" w:rsidP="005624A0">
      <w:pPr>
        <w:rPr>
          <w:rFonts w:asciiTheme="majorBidi" w:hAnsiTheme="majorBidi" w:cstheme="majorBidi"/>
        </w:rPr>
      </w:pPr>
      <w:r w:rsidRPr="005624A0">
        <w:rPr>
          <w:rFonts w:asciiTheme="majorBidi" w:hAnsiTheme="majorBidi" w:cstheme="majorBidi"/>
        </w:rPr>
        <w:t xml:space="preserve">                                   Research area:</w:t>
      </w:r>
      <w:r w:rsidR="00603788">
        <w:rPr>
          <w:rFonts w:asciiTheme="majorBidi" w:hAnsiTheme="majorBidi" w:cstheme="majorBidi"/>
        </w:rPr>
        <w:t xml:space="preserve"> </w:t>
      </w:r>
      <w:r w:rsidR="00C9799F">
        <w:rPr>
          <w:rFonts w:asciiTheme="majorBidi" w:hAnsiTheme="majorBidi" w:cstheme="majorBidi"/>
        </w:rPr>
        <w:t>Middle Eastern Art</w:t>
      </w:r>
    </w:p>
    <w:p w14:paraId="3DC57266" w14:textId="77777777" w:rsidR="00DF4F22" w:rsidRPr="005624A0" w:rsidRDefault="00FB6FF5" w:rsidP="005624A0">
      <w:pPr>
        <w:tabs>
          <w:tab w:val="left" w:pos="2127"/>
        </w:tabs>
        <w:rPr>
          <w:rFonts w:asciiTheme="majorBidi" w:hAnsiTheme="majorBidi" w:cstheme="majorBidi"/>
        </w:rPr>
      </w:pPr>
      <w:r w:rsidRPr="005624A0">
        <w:rPr>
          <w:rFonts w:asciiTheme="majorBidi" w:hAnsiTheme="majorBidi" w:cstheme="majorBidi"/>
        </w:rPr>
        <w:t xml:space="preserve">                                   Supervisor: Fahmid</w:t>
      </w:r>
      <w:r w:rsidR="007545C0" w:rsidRPr="005624A0">
        <w:rPr>
          <w:rFonts w:asciiTheme="majorBidi" w:hAnsiTheme="majorBidi" w:cstheme="majorBidi"/>
        </w:rPr>
        <w:t>a</w:t>
      </w:r>
      <w:r w:rsidRPr="005624A0">
        <w:rPr>
          <w:rFonts w:asciiTheme="majorBidi" w:hAnsiTheme="majorBidi" w:cstheme="majorBidi"/>
        </w:rPr>
        <w:t xml:space="preserve"> </w:t>
      </w:r>
      <w:r w:rsidR="007545C0" w:rsidRPr="005624A0">
        <w:rPr>
          <w:rFonts w:asciiTheme="majorBidi" w:hAnsiTheme="majorBidi" w:cstheme="majorBidi"/>
        </w:rPr>
        <w:t xml:space="preserve">Suleman </w:t>
      </w:r>
    </w:p>
    <w:p w14:paraId="5AC27BA9" w14:textId="77777777" w:rsidR="00DF4F22" w:rsidRPr="005624A0" w:rsidRDefault="00DF4F22" w:rsidP="005624A0">
      <w:pPr>
        <w:rPr>
          <w:rFonts w:asciiTheme="majorBidi" w:hAnsiTheme="majorBidi" w:cstheme="majorBidi"/>
        </w:rPr>
      </w:pPr>
    </w:p>
    <w:p w14:paraId="720EDC9B" w14:textId="77777777" w:rsidR="00583C10" w:rsidRDefault="00DF4F22" w:rsidP="00FE2D04">
      <w:pPr>
        <w:tabs>
          <w:tab w:val="left" w:pos="2127"/>
          <w:tab w:val="left" w:pos="2268"/>
        </w:tabs>
        <w:rPr>
          <w:rFonts w:ascii="Times New Roman" w:hAnsi="Times New Roman"/>
          <w:bCs/>
          <w:shd w:val="clear" w:color="auto" w:fill="FFFFFF"/>
          <w:lang w:val="en-CA"/>
        </w:rPr>
      </w:pPr>
      <w:r>
        <w:rPr>
          <w:rFonts w:ascii="Times New Roman" w:hAnsi="Times New Roman"/>
          <w:bCs/>
          <w:shd w:val="clear" w:color="auto" w:fill="FFFFFF"/>
          <w:lang w:val="en-CA"/>
        </w:rPr>
        <w:t xml:space="preserve">                         </w:t>
      </w:r>
      <w:r w:rsidR="00FB6FF5">
        <w:rPr>
          <w:rFonts w:ascii="Times New Roman" w:hAnsi="Times New Roman"/>
          <w:bCs/>
          <w:shd w:val="clear" w:color="auto" w:fill="FFFFFF"/>
          <w:lang w:val="en-CA"/>
        </w:rPr>
        <w:t xml:space="preserve">  </w:t>
      </w:r>
      <w:r w:rsidR="009A7AA8" w:rsidRPr="005F4F4D">
        <w:rPr>
          <w:rFonts w:ascii="Times New Roman" w:hAnsi="Times New Roman"/>
          <w:bCs/>
          <w:shd w:val="clear" w:color="auto" w:fill="FFFFFF"/>
          <w:lang w:val="en-CA"/>
        </w:rPr>
        <w:t xml:space="preserve">        </w:t>
      </w:r>
      <w:r w:rsidR="00FE2D04">
        <w:rPr>
          <w:rFonts w:ascii="Times New Roman" w:hAnsi="Times New Roman"/>
          <w:bCs/>
          <w:shd w:val="clear" w:color="auto" w:fill="FFFFFF"/>
          <w:lang w:val="en-CA"/>
        </w:rPr>
        <w:t>2014</w:t>
      </w:r>
      <w:r w:rsidR="00583C10">
        <w:rPr>
          <w:rFonts w:ascii="Times New Roman" w:hAnsi="Times New Roman"/>
          <w:bCs/>
          <w:shd w:val="clear" w:color="auto" w:fill="FFFFFF"/>
          <w:lang w:val="en-CA"/>
        </w:rPr>
        <w:t xml:space="preserve">, Curator/ Research assistant, Royal Ontario Museum, Toronto, </w:t>
      </w:r>
    </w:p>
    <w:p w14:paraId="3F321AD3" w14:textId="77777777" w:rsidR="00F21821" w:rsidRDefault="00583C10" w:rsidP="0026522F">
      <w:pPr>
        <w:tabs>
          <w:tab w:val="left" w:pos="2127"/>
          <w:tab w:val="left" w:pos="2268"/>
        </w:tabs>
        <w:ind w:left="2127"/>
        <w:rPr>
          <w:rFonts w:ascii="Times New Roman" w:hAnsi="Times New Roman"/>
          <w:bCs/>
          <w:shd w:val="clear" w:color="auto" w:fill="FFFFFF"/>
          <w:lang w:val="en-CA"/>
        </w:rPr>
      </w:pPr>
      <w:r>
        <w:rPr>
          <w:rFonts w:ascii="Times New Roman" w:hAnsi="Times New Roman"/>
          <w:bCs/>
          <w:shd w:val="clear" w:color="auto" w:fill="FFFFFF"/>
          <w:lang w:val="en-CA"/>
        </w:rPr>
        <w:t>Canada, (intern</w:t>
      </w:r>
      <w:r w:rsidR="00295AE4">
        <w:rPr>
          <w:rFonts w:ascii="Times New Roman" w:hAnsi="Times New Roman"/>
          <w:bCs/>
          <w:shd w:val="clear" w:color="auto" w:fill="FFFFFF"/>
          <w:lang w:val="en-CA"/>
        </w:rPr>
        <w:t>ship program between York</w:t>
      </w:r>
      <w:r w:rsidR="0026522F">
        <w:rPr>
          <w:rFonts w:ascii="Times New Roman" w:hAnsi="Times New Roman"/>
          <w:bCs/>
          <w:shd w:val="clear" w:color="auto" w:fill="FFFFFF"/>
          <w:lang w:val="en-CA"/>
        </w:rPr>
        <w:t xml:space="preserve"> university</w:t>
      </w:r>
      <w:r w:rsidR="00295AE4">
        <w:rPr>
          <w:rFonts w:ascii="Times New Roman" w:hAnsi="Times New Roman"/>
          <w:bCs/>
          <w:shd w:val="clear" w:color="auto" w:fill="FFFFFF"/>
          <w:lang w:val="en-CA"/>
        </w:rPr>
        <w:t xml:space="preserve"> and </w:t>
      </w:r>
      <w:r w:rsidR="0026522F">
        <w:rPr>
          <w:rFonts w:asciiTheme="majorBidi" w:hAnsiTheme="majorBidi" w:cstheme="majorBidi"/>
        </w:rPr>
        <w:t>Royal Ontario Museum</w:t>
      </w:r>
      <w:r w:rsidR="00295AE4">
        <w:rPr>
          <w:rFonts w:ascii="Times New Roman" w:hAnsi="Times New Roman"/>
          <w:bCs/>
          <w:shd w:val="clear" w:color="auto" w:fill="FFFFFF"/>
          <w:lang w:val="en-CA"/>
        </w:rPr>
        <w:t>)</w:t>
      </w:r>
    </w:p>
    <w:p w14:paraId="003BD584" w14:textId="77777777" w:rsidR="00F21821" w:rsidRDefault="00F21821" w:rsidP="00FE2D04">
      <w:pPr>
        <w:tabs>
          <w:tab w:val="left" w:pos="2127"/>
          <w:tab w:val="left" w:pos="2268"/>
        </w:tabs>
        <w:rPr>
          <w:rFonts w:ascii="Times New Roman" w:hAnsi="Times New Roman"/>
          <w:bCs/>
          <w:shd w:val="clear" w:color="auto" w:fill="FFFFFF"/>
          <w:lang w:val="en-CA"/>
        </w:rPr>
      </w:pPr>
      <w:r>
        <w:rPr>
          <w:rFonts w:ascii="Times New Roman" w:hAnsi="Times New Roman"/>
          <w:bCs/>
          <w:shd w:val="clear" w:color="auto" w:fill="FFFFFF"/>
          <w:lang w:val="en-CA"/>
        </w:rPr>
        <w:tab/>
        <w:t xml:space="preserve">Research area: ancient Iranian history </w:t>
      </w:r>
    </w:p>
    <w:p w14:paraId="127AD9A9" w14:textId="77777777" w:rsidR="00847AA6" w:rsidRDefault="00847AA6" w:rsidP="00FE2D04">
      <w:pPr>
        <w:tabs>
          <w:tab w:val="left" w:pos="2127"/>
          <w:tab w:val="left" w:pos="2268"/>
        </w:tabs>
        <w:rPr>
          <w:rFonts w:ascii="Times New Roman" w:hAnsi="Times New Roman"/>
          <w:bCs/>
          <w:shd w:val="clear" w:color="auto" w:fill="FFFFFF"/>
          <w:lang w:val="en-CA"/>
        </w:rPr>
      </w:pPr>
      <w:r>
        <w:rPr>
          <w:rFonts w:ascii="Times New Roman" w:hAnsi="Times New Roman"/>
          <w:bCs/>
          <w:shd w:val="clear" w:color="auto" w:fill="FFFFFF"/>
          <w:lang w:val="en-CA"/>
        </w:rPr>
        <w:t xml:space="preserve">                                   </w:t>
      </w:r>
      <w:r w:rsidR="00F21821">
        <w:rPr>
          <w:rFonts w:ascii="Times New Roman" w:hAnsi="Times New Roman"/>
          <w:bCs/>
          <w:shd w:val="clear" w:color="auto" w:fill="FFFFFF"/>
          <w:lang w:val="en-CA"/>
        </w:rPr>
        <w:t>Supervisor: Edward Keall</w:t>
      </w:r>
    </w:p>
    <w:p w14:paraId="0DFCDE6C" w14:textId="77777777" w:rsidR="00847AA6" w:rsidRDefault="00847AA6" w:rsidP="00FE2D04">
      <w:pPr>
        <w:tabs>
          <w:tab w:val="left" w:pos="2127"/>
          <w:tab w:val="left" w:pos="2268"/>
        </w:tabs>
        <w:rPr>
          <w:rFonts w:ascii="Times New Roman" w:hAnsi="Times New Roman"/>
          <w:bCs/>
          <w:shd w:val="clear" w:color="auto" w:fill="FFFFFF"/>
          <w:lang w:val="en-CA"/>
        </w:rPr>
      </w:pPr>
    </w:p>
    <w:p w14:paraId="38ED95A8" w14:textId="77777777" w:rsidR="00847AA6" w:rsidRDefault="00847AA6" w:rsidP="00FE2D04">
      <w:pPr>
        <w:tabs>
          <w:tab w:val="left" w:pos="2127"/>
          <w:tab w:val="left" w:pos="2268"/>
        </w:tabs>
        <w:rPr>
          <w:rFonts w:ascii="New times roman" w:eastAsia="Times New Roman" w:hAnsi="New times roman" w:cs="Arial"/>
          <w:bCs/>
          <w:color w:val="141412"/>
        </w:rPr>
      </w:pPr>
      <w:r w:rsidRPr="00847AA6">
        <w:rPr>
          <w:rFonts w:ascii="Times New Roman" w:hAnsi="Times New Roman"/>
          <w:b/>
          <w:sz w:val="28"/>
          <w:szCs w:val="28"/>
          <w:shd w:val="clear" w:color="auto" w:fill="FFFFFF"/>
          <w:lang w:val="en-CA"/>
        </w:rPr>
        <w:t>Professional Experience</w:t>
      </w:r>
    </w:p>
    <w:p w14:paraId="0D931174" w14:textId="77777777" w:rsidR="00847AA6" w:rsidRDefault="00847AA6" w:rsidP="00FE2D04">
      <w:pPr>
        <w:tabs>
          <w:tab w:val="left" w:pos="2127"/>
          <w:tab w:val="left" w:pos="2268"/>
        </w:tabs>
        <w:rPr>
          <w:rFonts w:ascii="New times roman" w:eastAsia="Times New Roman" w:hAnsi="New times roman" w:cs="Arial"/>
          <w:bCs/>
          <w:color w:val="141412"/>
        </w:rPr>
      </w:pPr>
    </w:p>
    <w:p w14:paraId="5E113667" w14:textId="77777777" w:rsidR="00847AA6" w:rsidRDefault="00847AA6" w:rsidP="00847AA6">
      <w:pPr>
        <w:tabs>
          <w:tab w:val="left" w:pos="2127"/>
          <w:tab w:val="left" w:pos="2268"/>
        </w:tabs>
        <w:ind w:left="2127"/>
        <w:rPr>
          <w:rFonts w:ascii="New times roman" w:eastAsia="Times New Roman" w:hAnsi="New times roman" w:cs="Arial"/>
          <w:bCs/>
          <w:color w:val="141412"/>
        </w:rPr>
      </w:pPr>
    </w:p>
    <w:p w14:paraId="5560EE26" w14:textId="77777777" w:rsidR="00EA3474" w:rsidRDefault="00EA626A" w:rsidP="003079CA">
      <w:pPr>
        <w:tabs>
          <w:tab w:val="left" w:pos="2127"/>
          <w:tab w:val="left" w:pos="2268"/>
        </w:tabs>
        <w:ind w:left="2127"/>
        <w:rPr>
          <w:rFonts w:ascii="New times roman" w:eastAsia="Times New Roman" w:hAnsi="New times roman" w:cs="Arial"/>
          <w:bCs/>
          <w:color w:val="141412"/>
        </w:rPr>
      </w:pPr>
      <w:r>
        <w:rPr>
          <w:rFonts w:ascii="New times roman" w:eastAsia="Times New Roman" w:hAnsi="New times roman" w:cs="Arial"/>
          <w:bCs/>
          <w:color w:val="141412"/>
        </w:rPr>
        <w:t>2015-2017</w:t>
      </w:r>
      <w:r w:rsidR="00EA3474">
        <w:rPr>
          <w:rFonts w:ascii="New times roman" w:eastAsia="Times New Roman" w:hAnsi="New times roman" w:cs="Arial"/>
          <w:bCs/>
          <w:color w:val="141412"/>
        </w:rPr>
        <w:t>, Curator Assistant/ Educator, Sheikh Faisal Museum</w:t>
      </w:r>
      <w:r w:rsidR="00A86CC9">
        <w:rPr>
          <w:rFonts w:ascii="New times roman" w:eastAsia="Times New Roman" w:hAnsi="New times roman" w:cs="Arial"/>
          <w:bCs/>
          <w:color w:val="141412"/>
        </w:rPr>
        <w:t xml:space="preserve"> (FBQ)</w:t>
      </w:r>
      <w:r w:rsidR="00EA3474">
        <w:rPr>
          <w:rFonts w:ascii="New times roman" w:eastAsia="Times New Roman" w:hAnsi="New times roman" w:cs="Arial"/>
          <w:bCs/>
          <w:color w:val="141412"/>
        </w:rPr>
        <w:t>,</w:t>
      </w:r>
      <w:r w:rsidR="003079CA">
        <w:rPr>
          <w:rFonts w:ascii="New times roman" w:eastAsia="Times New Roman" w:hAnsi="New times roman" w:cs="Arial"/>
          <w:bCs/>
          <w:color w:val="141412"/>
        </w:rPr>
        <w:t xml:space="preserve"> </w:t>
      </w:r>
      <w:r w:rsidR="00EA3474">
        <w:rPr>
          <w:rFonts w:ascii="New times roman" w:eastAsia="Times New Roman" w:hAnsi="New times roman" w:cs="Arial"/>
          <w:bCs/>
          <w:color w:val="141412"/>
        </w:rPr>
        <w:t>Doha,</w:t>
      </w:r>
      <w:r w:rsidR="00F84711">
        <w:rPr>
          <w:rFonts w:ascii="New times roman" w:eastAsia="Times New Roman" w:hAnsi="New times roman" w:cs="Arial"/>
          <w:bCs/>
          <w:color w:val="141412"/>
        </w:rPr>
        <w:t xml:space="preserve"> </w:t>
      </w:r>
      <w:r w:rsidR="00EA3474">
        <w:rPr>
          <w:rFonts w:ascii="New times roman" w:eastAsia="Times New Roman" w:hAnsi="New times roman" w:cs="Arial"/>
          <w:bCs/>
          <w:color w:val="141412"/>
        </w:rPr>
        <w:t>Qatar</w:t>
      </w:r>
    </w:p>
    <w:p w14:paraId="029D14C1" w14:textId="77777777" w:rsidR="00B61036" w:rsidRDefault="00EA3474" w:rsidP="00847AA6">
      <w:pPr>
        <w:tabs>
          <w:tab w:val="left" w:pos="2127"/>
          <w:tab w:val="left" w:pos="2268"/>
        </w:tabs>
        <w:ind w:left="2127"/>
        <w:rPr>
          <w:rFonts w:ascii="New times roman" w:eastAsia="Times New Roman" w:hAnsi="New times roman" w:cs="Arial"/>
          <w:bCs/>
          <w:color w:val="141412"/>
        </w:rPr>
      </w:pPr>
      <w:r>
        <w:rPr>
          <w:rFonts w:ascii="New times roman" w:eastAsia="Times New Roman" w:hAnsi="New times roman" w:cs="Arial"/>
          <w:bCs/>
          <w:color w:val="141412"/>
        </w:rPr>
        <w:t>Work area</w:t>
      </w:r>
      <w:r w:rsidR="00AF2D84">
        <w:rPr>
          <w:rFonts w:ascii="New times roman" w:eastAsia="Times New Roman" w:hAnsi="New times roman" w:cs="Arial"/>
          <w:bCs/>
          <w:color w:val="141412"/>
        </w:rPr>
        <w:t xml:space="preserve">: </w:t>
      </w:r>
      <w:r w:rsidR="009A535B">
        <w:rPr>
          <w:rFonts w:ascii="New times roman" w:eastAsia="Times New Roman" w:hAnsi="New times roman" w:cs="Arial"/>
          <w:bCs/>
          <w:color w:val="141412"/>
        </w:rPr>
        <w:t>r</w:t>
      </w:r>
      <w:r w:rsidR="00AF2D84">
        <w:rPr>
          <w:rFonts w:ascii="New times roman" w:eastAsia="Times New Roman" w:hAnsi="New times roman" w:cs="Arial"/>
          <w:bCs/>
          <w:color w:val="141412"/>
        </w:rPr>
        <w:t xml:space="preserve">esearch on Islamic </w:t>
      </w:r>
      <w:r w:rsidR="009A535B">
        <w:rPr>
          <w:rFonts w:ascii="New times roman" w:eastAsia="Times New Roman" w:hAnsi="New times roman" w:cs="Arial"/>
          <w:bCs/>
          <w:color w:val="141412"/>
        </w:rPr>
        <w:t>a</w:t>
      </w:r>
      <w:r w:rsidR="00AF2D84">
        <w:rPr>
          <w:rFonts w:ascii="New times roman" w:eastAsia="Times New Roman" w:hAnsi="New times roman" w:cs="Arial"/>
          <w:bCs/>
          <w:color w:val="141412"/>
        </w:rPr>
        <w:t xml:space="preserve">rt </w:t>
      </w:r>
      <w:r w:rsidR="009A535B">
        <w:rPr>
          <w:rFonts w:ascii="New times roman" w:eastAsia="Times New Roman" w:hAnsi="New times roman" w:cs="Arial"/>
          <w:bCs/>
          <w:color w:val="141412"/>
        </w:rPr>
        <w:t>c</w:t>
      </w:r>
      <w:r w:rsidR="00AF2D84">
        <w:rPr>
          <w:rFonts w:ascii="New times roman" w:eastAsia="Times New Roman" w:hAnsi="New times roman" w:cs="Arial"/>
          <w:bCs/>
          <w:color w:val="141412"/>
        </w:rPr>
        <w:t>ollection</w:t>
      </w:r>
      <w:r w:rsidR="00F84711">
        <w:rPr>
          <w:rFonts w:ascii="New times roman" w:eastAsia="Times New Roman" w:hAnsi="New times roman" w:cs="Arial"/>
          <w:bCs/>
          <w:color w:val="141412"/>
        </w:rPr>
        <w:t>s</w:t>
      </w:r>
      <w:r w:rsidR="009A535B">
        <w:rPr>
          <w:rFonts w:ascii="New times roman" w:eastAsia="Times New Roman" w:hAnsi="New times roman" w:cs="Arial"/>
          <w:bCs/>
          <w:color w:val="141412"/>
        </w:rPr>
        <w:t xml:space="preserve"> and exhibition</w:t>
      </w:r>
      <w:r w:rsidR="00F84711">
        <w:rPr>
          <w:rFonts w:ascii="New times roman" w:eastAsia="Times New Roman" w:hAnsi="New times roman" w:cs="Arial"/>
          <w:bCs/>
          <w:color w:val="141412"/>
        </w:rPr>
        <w:t>s</w:t>
      </w:r>
      <w:r w:rsidR="009A535B">
        <w:rPr>
          <w:rFonts w:ascii="New times roman" w:eastAsia="Times New Roman" w:hAnsi="New times roman" w:cs="Arial"/>
          <w:bCs/>
          <w:color w:val="141412"/>
        </w:rPr>
        <w:t xml:space="preserve"> </w:t>
      </w:r>
    </w:p>
    <w:p w14:paraId="5F31E7A2" w14:textId="77777777" w:rsidR="00B61036" w:rsidRDefault="00B61036" w:rsidP="00847AA6">
      <w:pPr>
        <w:tabs>
          <w:tab w:val="left" w:pos="2127"/>
          <w:tab w:val="left" w:pos="2268"/>
        </w:tabs>
        <w:ind w:left="2127"/>
        <w:rPr>
          <w:rFonts w:ascii="New times roman" w:eastAsia="Times New Roman" w:hAnsi="New times roman" w:cs="Arial"/>
          <w:bCs/>
          <w:color w:val="141412"/>
        </w:rPr>
      </w:pPr>
    </w:p>
    <w:p w14:paraId="1890228C" w14:textId="77777777" w:rsidR="003079CA" w:rsidRDefault="00B61036" w:rsidP="00847AA6">
      <w:pPr>
        <w:tabs>
          <w:tab w:val="left" w:pos="2127"/>
          <w:tab w:val="left" w:pos="2268"/>
        </w:tabs>
        <w:ind w:left="2127"/>
        <w:rPr>
          <w:rFonts w:ascii="New times roman" w:eastAsia="Times New Roman" w:hAnsi="New times roman" w:cs="Arial"/>
          <w:bCs/>
          <w:color w:val="141412"/>
        </w:rPr>
      </w:pPr>
      <w:r>
        <w:rPr>
          <w:rFonts w:ascii="New times roman" w:eastAsia="Times New Roman" w:hAnsi="New times roman" w:cs="Arial"/>
          <w:bCs/>
          <w:color w:val="141412"/>
        </w:rPr>
        <w:t xml:space="preserve">2003-2005, Curator Assistant/ Educator, </w:t>
      </w:r>
      <w:r w:rsidR="003079CA">
        <w:rPr>
          <w:rFonts w:ascii="New times roman" w:eastAsia="Times New Roman" w:hAnsi="New times roman" w:cs="Arial"/>
          <w:bCs/>
          <w:color w:val="141412"/>
        </w:rPr>
        <w:t>National Museum, Tehran, Iran</w:t>
      </w:r>
    </w:p>
    <w:p w14:paraId="6C8A2687" w14:textId="77777777" w:rsidR="00E74A71" w:rsidRPr="008B0B59" w:rsidRDefault="003079CA" w:rsidP="008B0B59">
      <w:pPr>
        <w:tabs>
          <w:tab w:val="left" w:pos="2127"/>
          <w:tab w:val="left" w:pos="2268"/>
        </w:tabs>
        <w:ind w:left="2127"/>
        <w:rPr>
          <w:rFonts w:ascii="New times roman" w:eastAsia="Times New Roman" w:hAnsi="New times roman" w:cs="Arial"/>
          <w:bCs/>
          <w:color w:val="141412"/>
        </w:rPr>
      </w:pPr>
      <w:r>
        <w:rPr>
          <w:rFonts w:ascii="New times roman" w:eastAsia="Times New Roman" w:hAnsi="New times roman" w:cs="Arial"/>
          <w:bCs/>
          <w:color w:val="141412"/>
        </w:rPr>
        <w:t>Work area: research on Iranian ancient objects</w:t>
      </w:r>
    </w:p>
    <w:p w14:paraId="0AF508CD" w14:textId="77777777" w:rsidR="000E4D05" w:rsidRPr="00413CB7" w:rsidRDefault="003079CA" w:rsidP="00413CB7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Conferences and Seminars</w:t>
      </w:r>
    </w:p>
    <w:p w14:paraId="755F4868" w14:textId="77777777" w:rsidR="005673F9" w:rsidRPr="004C2730" w:rsidRDefault="000E4D05" w:rsidP="004C27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27"/>
        <w:rPr>
          <w:rFonts w:asciiTheme="majorBidi" w:hAnsiTheme="majorBidi" w:cstheme="majorBidi"/>
        </w:rPr>
      </w:pPr>
      <w:r w:rsidRPr="004C2730">
        <w:rPr>
          <w:rFonts w:asciiTheme="majorBidi" w:hAnsiTheme="majorBidi" w:cstheme="majorBidi"/>
        </w:rPr>
        <w:t xml:space="preserve">September 22, 2023, </w:t>
      </w:r>
      <w:r w:rsidR="005673F9" w:rsidRPr="004C2730">
        <w:rPr>
          <w:rFonts w:asciiTheme="majorBidi" w:hAnsiTheme="majorBidi" w:cstheme="majorBidi"/>
        </w:rPr>
        <w:t>Women, Life, Liberty: a Symposium Dedicated to Dr. Shirin Ebadi Nobel Peace Laureate</w:t>
      </w:r>
      <w:r w:rsidR="004C2730" w:rsidRPr="004C2730">
        <w:rPr>
          <w:rFonts w:asciiTheme="majorBidi" w:hAnsiTheme="majorBidi" w:cstheme="majorBidi"/>
        </w:rPr>
        <w:t>, Toronto, Canada</w:t>
      </w:r>
    </w:p>
    <w:p w14:paraId="6369B6DD" w14:textId="77777777" w:rsidR="005673F9" w:rsidRPr="004C2730" w:rsidRDefault="000E4D05" w:rsidP="004C27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27"/>
        <w:rPr>
          <w:rFonts w:asciiTheme="majorBidi" w:hAnsiTheme="majorBidi" w:cstheme="majorBidi"/>
          <w:lang w:val="en-CA"/>
        </w:rPr>
      </w:pPr>
      <w:r w:rsidRPr="004C2730">
        <w:rPr>
          <w:rFonts w:asciiTheme="majorBidi" w:hAnsiTheme="majorBidi" w:cstheme="majorBidi"/>
        </w:rPr>
        <w:t xml:space="preserve">Title of Paper: </w:t>
      </w:r>
      <w:r w:rsidR="004C2730" w:rsidRPr="004C2730">
        <w:rPr>
          <w:rFonts w:asciiTheme="majorBidi" w:hAnsiTheme="majorBidi" w:cstheme="majorBidi"/>
          <w:lang w:val="en-CA"/>
        </w:rPr>
        <w:t>Depictions of Iranian Women in Diasporic Caricatures</w:t>
      </w:r>
    </w:p>
    <w:p w14:paraId="69992A81" w14:textId="77777777" w:rsidR="004C2730" w:rsidRPr="004C2730" w:rsidRDefault="004C2730" w:rsidP="004C27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27"/>
        <w:rPr>
          <w:rFonts w:asciiTheme="majorBidi" w:hAnsiTheme="majorBidi" w:cstheme="majorBidi"/>
          <w:lang w:val="en-CA"/>
        </w:rPr>
      </w:pPr>
    </w:p>
    <w:p w14:paraId="3400781F" w14:textId="77777777" w:rsidR="007F017F" w:rsidRDefault="003079CA" w:rsidP="00102333">
      <w:pPr>
        <w:tabs>
          <w:tab w:val="left" w:pos="2127"/>
          <w:tab w:val="left" w:pos="2268"/>
        </w:tabs>
        <w:rPr>
          <w:rFonts w:asciiTheme="majorBidi" w:hAnsiTheme="majorBidi" w:cstheme="majorBidi"/>
        </w:rPr>
      </w:pPr>
      <w:r w:rsidRPr="004A1E97">
        <w:rPr>
          <w:rFonts w:asciiTheme="majorBidi" w:hAnsiTheme="majorBidi" w:cstheme="majorBidi"/>
        </w:rPr>
        <w:t xml:space="preserve">                              </w:t>
      </w:r>
      <w:r w:rsidR="004A1E97" w:rsidRPr="004A1E97">
        <w:rPr>
          <w:rFonts w:asciiTheme="majorBidi" w:hAnsiTheme="majorBidi" w:cstheme="majorBidi"/>
        </w:rPr>
        <w:t xml:space="preserve">    </w:t>
      </w:r>
      <w:r w:rsidR="0092686E">
        <w:rPr>
          <w:rFonts w:asciiTheme="majorBidi" w:hAnsiTheme="majorBidi" w:cstheme="majorBidi"/>
        </w:rPr>
        <w:t xml:space="preserve"> </w:t>
      </w:r>
      <w:r w:rsidR="004F13E8">
        <w:rPr>
          <w:rFonts w:asciiTheme="majorBidi" w:hAnsiTheme="majorBidi" w:cstheme="majorBidi"/>
        </w:rPr>
        <w:t xml:space="preserve"> </w:t>
      </w:r>
      <w:r w:rsidRPr="004A1E97">
        <w:rPr>
          <w:rFonts w:asciiTheme="majorBidi" w:hAnsiTheme="majorBidi" w:cstheme="majorBidi"/>
        </w:rPr>
        <w:t>20</w:t>
      </w:r>
      <w:r w:rsidR="008B7879" w:rsidRPr="004A1E97">
        <w:rPr>
          <w:rFonts w:asciiTheme="majorBidi" w:hAnsiTheme="majorBidi" w:cstheme="majorBidi"/>
        </w:rPr>
        <w:t>2</w:t>
      </w:r>
      <w:r w:rsidR="002D4484">
        <w:rPr>
          <w:rFonts w:asciiTheme="majorBidi" w:hAnsiTheme="majorBidi" w:cstheme="majorBidi"/>
        </w:rPr>
        <w:t>1</w:t>
      </w:r>
      <w:r w:rsidRPr="004A1E97">
        <w:rPr>
          <w:rFonts w:asciiTheme="majorBidi" w:hAnsiTheme="majorBidi" w:cstheme="majorBidi"/>
        </w:rPr>
        <w:t xml:space="preserve">- </w:t>
      </w:r>
      <w:r w:rsidR="002D4484">
        <w:rPr>
          <w:rFonts w:asciiTheme="majorBidi" w:hAnsiTheme="majorBidi" w:cstheme="majorBidi"/>
        </w:rPr>
        <w:t>November 2</w:t>
      </w:r>
      <w:r w:rsidR="007F017F">
        <w:rPr>
          <w:rFonts w:asciiTheme="majorBidi" w:hAnsiTheme="majorBidi" w:cstheme="majorBidi"/>
        </w:rPr>
        <w:t>9, December</w:t>
      </w:r>
      <w:r w:rsidR="0002742B">
        <w:rPr>
          <w:rFonts w:asciiTheme="majorBidi" w:hAnsiTheme="majorBidi" w:cstheme="majorBidi"/>
        </w:rPr>
        <w:t xml:space="preserve"> </w:t>
      </w:r>
      <w:r w:rsidR="007F017F">
        <w:rPr>
          <w:rFonts w:asciiTheme="majorBidi" w:hAnsiTheme="majorBidi" w:cstheme="majorBidi"/>
        </w:rPr>
        <w:t>3</w:t>
      </w:r>
      <w:r w:rsidR="008B7879" w:rsidRPr="004A1E97">
        <w:rPr>
          <w:rFonts w:asciiTheme="majorBidi" w:hAnsiTheme="majorBidi" w:cstheme="majorBidi"/>
        </w:rPr>
        <w:t xml:space="preserve">. </w:t>
      </w:r>
      <w:r w:rsidR="004E6383" w:rsidRPr="004E6383">
        <w:rPr>
          <w:rFonts w:asciiTheme="majorBidi" w:hAnsiTheme="majorBidi" w:cstheme="majorBidi"/>
        </w:rPr>
        <w:t>Middle East Studies</w:t>
      </w:r>
      <w:r w:rsidR="00102333">
        <w:rPr>
          <w:rFonts w:asciiTheme="majorBidi" w:hAnsiTheme="majorBidi" w:cstheme="majorBidi"/>
        </w:rPr>
        <w:t xml:space="preserve"> Association</w:t>
      </w:r>
    </w:p>
    <w:p w14:paraId="110D0E43" w14:textId="77777777" w:rsidR="004A1E97" w:rsidRDefault="007F017F" w:rsidP="007F017F">
      <w:pPr>
        <w:tabs>
          <w:tab w:val="left" w:pos="2127"/>
          <w:tab w:val="left" w:pos="2268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</w:t>
      </w:r>
      <w:r w:rsidR="0010233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</w:t>
      </w:r>
      <w:r w:rsidR="00102333">
        <w:rPr>
          <w:rFonts w:asciiTheme="majorBidi" w:hAnsiTheme="majorBidi" w:cstheme="majorBidi"/>
        </w:rPr>
        <w:t>Conference</w:t>
      </w:r>
      <w:r w:rsidR="00233F1C">
        <w:rPr>
          <w:rFonts w:asciiTheme="majorBidi" w:hAnsiTheme="majorBidi" w:cstheme="majorBidi"/>
        </w:rPr>
        <w:t xml:space="preserve">. </w:t>
      </w:r>
      <w:r w:rsidR="00102333">
        <w:rPr>
          <w:rFonts w:asciiTheme="majorBidi" w:hAnsiTheme="majorBidi" w:cstheme="majorBidi"/>
        </w:rPr>
        <w:t>Montreal, Canada</w:t>
      </w:r>
    </w:p>
    <w:p w14:paraId="3CE8E161" w14:textId="77777777" w:rsidR="007C4509" w:rsidRDefault="004A1E97" w:rsidP="0039346E">
      <w:pPr>
        <w:tabs>
          <w:tab w:val="left" w:pos="2127"/>
          <w:tab w:val="left" w:pos="2268"/>
        </w:tabs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</w:rPr>
        <w:t xml:space="preserve">                                   </w:t>
      </w:r>
      <w:r w:rsidR="004F13E8">
        <w:rPr>
          <w:rFonts w:asciiTheme="majorBidi" w:hAnsiTheme="majorBidi" w:cstheme="majorBidi"/>
        </w:rPr>
        <w:t xml:space="preserve"> </w:t>
      </w:r>
      <w:r w:rsidR="008B7879" w:rsidRPr="004A1E97">
        <w:rPr>
          <w:rFonts w:asciiTheme="majorBidi" w:hAnsiTheme="majorBidi" w:cstheme="majorBidi"/>
        </w:rPr>
        <w:t>Title of Paper:</w:t>
      </w:r>
      <w:r>
        <w:rPr>
          <w:rFonts w:asciiTheme="majorBidi" w:hAnsiTheme="majorBidi" w:cstheme="majorBidi"/>
        </w:rPr>
        <w:t xml:space="preserve"> </w:t>
      </w:r>
      <w:r w:rsidR="0039346E" w:rsidRPr="0039346E">
        <w:rPr>
          <w:rFonts w:asciiTheme="majorBidi" w:hAnsiTheme="majorBidi" w:cstheme="majorBidi"/>
          <w:color w:val="000000" w:themeColor="text1"/>
        </w:rPr>
        <w:t xml:space="preserve">The Malek National Library and Museum: Negotiating </w:t>
      </w:r>
    </w:p>
    <w:p w14:paraId="4D1B1330" w14:textId="77777777" w:rsidR="00B44902" w:rsidRPr="0039346E" w:rsidRDefault="007C4509" w:rsidP="007C4509">
      <w:pPr>
        <w:tabs>
          <w:tab w:val="left" w:pos="2127"/>
          <w:tab w:val="left" w:pos="2268"/>
        </w:tabs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                                  </w:t>
      </w:r>
      <w:r w:rsidR="004F13E8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="0039346E" w:rsidRPr="0039346E">
        <w:rPr>
          <w:rFonts w:asciiTheme="majorBidi" w:hAnsiTheme="majorBidi" w:cstheme="majorBidi"/>
          <w:color w:val="000000" w:themeColor="text1"/>
        </w:rPr>
        <w:t>Curatorial Agency in an Iranian waqf</w:t>
      </w:r>
    </w:p>
    <w:p w14:paraId="22BC072F" w14:textId="77777777" w:rsidR="00B44902" w:rsidRDefault="00B44902" w:rsidP="004A1E97">
      <w:pPr>
        <w:tabs>
          <w:tab w:val="left" w:pos="2127"/>
          <w:tab w:val="left" w:pos="2268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14:paraId="30DCBA21" w14:textId="77777777" w:rsidR="00316717" w:rsidRDefault="00316717" w:rsidP="004A1E97">
      <w:pPr>
        <w:tabs>
          <w:tab w:val="left" w:pos="2127"/>
          <w:tab w:val="left" w:pos="2268"/>
        </w:tabs>
        <w:rPr>
          <w:rFonts w:asciiTheme="majorBidi" w:hAnsiTheme="majorBidi" w:cstheme="majorBidi"/>
        </w:rPr>
      </w:pPr>
    </w:p>
    <w:p w14:paraId="2D769EEA" w14:textId="77777777" w:rsidR="00316717" w:rsidRDefault="00316717" w:rsidP="004A1E97">
      <w:pPr>
        <w:tabs>
          <w:tab w:val="left" w:pos="2127"/>
          <w:tab w:val="left" w:pos="2268"/>
        </w:tabs>
        <w:rPr>
          <w:rFonts w:asciiTheme="majorBidi" w:hAnsiTheme="majorBidi" w:cstheme="majorBidi"/>
        </w:rPr>
      </w:pPr>
    </w:p>
    <w:p w14:paraId="226C5B63" w14:textId="77777777" w:rsidR="00053008" w:rsidRDefault="00B44902" w:rsidP="004F13E8">
      <w:pPr>
        <w:tabs>
          <w:tab w:val="left" w:pos="2127"/>
          <w:tab w:val="left" w:pos="2268"/>
        </w:tabs>
        <w:ind w:left="2127" w:hanging="2127"/>
        <w:rPr>
          <w:rFonts w:ascii="Times New Roman" w:hAnsi="Times New Roman"/>
        </w:rPr>
      </w:pPr>
      <w:r>
        <w:rPr>
          <w:rFonts w:asciiTheme="majorBidi" w:hAnsiTheme="majorBidi" w:cstheme="majorBidi"/>
        </w:rPr>
        <w:lastRenderedPageBreak/>
        <w:tab/>
      </w:r>
      <w:r w:rsidR="00C44B51">
        <w:rPr>
          <w:rFonts w:asciiTheme="majorBidi" w:hAnsiTheme="majorBidi" w:cstheme="majorBidi"/>
        </w:rPr>
        <w:t xml:space="preserve">2019- March. </w:t>
      </w:r>
      <w:r w:rsidR="00C44B51" w:rsidRPr="00560011">
        <w:rPr>
          <w:rFonts w:ascii="Times New Roman" w:hAnsi="Times New Roman"/>
        </w:rPr>
        <w:t>NMCGSA Symposium</w:t>
      </w:r>
      <w:r w:rsidR="00C44B51">
        <w:rPr>
          <w:rFonts w:ascii="Times New Roman" w:hAnsi="Times New Roman"/>
        </w:rPr>
        <w:t xml:space="preserve">. </w:t>
      </w:r>
      <w:r w:rsidR="00C44B51" w:rsidRPr="00560011">
        <w:rPr>
          <w:rFonts w:ascii="Times New Roman" w:hAnsi="Times New Roman"/>
        </w:rPr>
        <w:t>23rd Annual</w:t>
      </w:r>
      <w:r w:rsidR="00053008">
        <w:rPr>
          <w:rFonts w:ascii="Times New Roman" w:hAnsi="Times New Roman"/>
        </w:rPr>
        <w:t xml:space="preserve">, University of Toronto, </w:t>
      </w:r>
    </w:p>
    <w:p w14:paraId="31FA991E" w14:textId="77777777" w:rsidR="00053008" w:rsidRDefault="00053008" w:rsidP="004F13E8">
      <w:pPr>
        <w:tabs>
          <w:tab w:val="left" w:pos="2127"/>
          <w:tab w:val="left" w:pos="2268"/>
        </w:tabs>
        <w:ind w:left="2127" w:hanging="212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Toronto, Canada</w:t>
      </w:r>
    </w:p>
    <w:p w14:paraId="75D0D78E" w14:textId="77777777" w:rsidR="004C2730" w:rsidRDefault="00053008" w:rsidP="004F13E8">
      <w:pPr>
        <w:tabs>
          <w:tab w:val="left" w:pos="2127"/>
          <w:tab w:val="left" w:pos="2268"/>
        </w:tabs>
        <w:ind w:left="2127" w:hanging="212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Title of Paper:</w:t>
      </w:r>
      <w:r w:rsidRPr="00053008">
        <w:rPr>
          <w:rFonts w:asciiTheme="majorBidi" w:hAnsiTheme="majorBidi" w:cstheme="majorBidi"/>
        </w:rPr>
        <w:t xml:space="preserve"> </w:t>
      </w:r>
      <w:r w:rsidR="00AC428F">
        <w:rPr>
          <w:rFonts w:asciiTheme="majorBidi" w:hAnsiTheme="majorBidi" w:cstheme="majorBidi"/>
        </w:rPr>
        <w:t xml:space="preserve">Queen </w:t>
      </w:r>
      <w:r w:rsidRPr="004A1E97">
        <w:rPr>
          <w:rFonts w:asciiTheme="majorBidi" w:hAnsiTheme="majorBidi" w:cstheme="majorBidi"/>
        </w:rPr>
        <w:t xml:space="preserve">Farah Pahlavi’s Western Art Collection and its </w:t>
      </w:r>
      <w:r>
        <w:rPr>
          <w:rFonts w:asciiTheme="majorBidi" w:hAnsiTheme="majorBidi" w:cstheme="majorBidi"/>
        </w:rPr>
        <w:t xml:space="preserve">    </w:t>
      </w:r>
      <w:r>
        <w:rPr>
          <w:rFonts w:asciiTheme="majorBidi" w:hAnsiTheme="majorBidi" w:cstheme="majorBidi"/>
        </w:rPr>
        <w:tab/>
      </w:r>
    </w:p>
    <w:p w14:paraId="67EA639C" w14:textId="77777777" w:rsidR="00053008" w:rsidRDefault="004C2730" w:rsidP="004F13E8">
      <w:pPr>
        <w:tabs>
          <w:tab w:val="left" w:pos="2127"/>
          <w:tab w:val="left" w:pos="2268"/>
        </w:tabs>
        <w:ind w:left="2127" w:hanging="212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053008" w:rsidRPr="004A1E97">
        <w:rPr>
          <w:rFonts w:asciiTheme="majorBidi" w:hAnsiTheme="majorBidi" w:cstheme="majorBidi"/>
        </w:rPr>
        <w:t>Impact on</w:t>
      </w:r>
      <w:r w:rsidR="00053008">
        <w:rPr>
          <w:rFonts w:asciiTheme="majorBidi" w:hAnsiTheme="majorBidi" w:cstheme="majorBidi"/>
        </w:rPr>
        <w:t xml:space="preserve"> </w:t>
      </w:r>
      <w:r w:rsidR="00053008" w:rsidRPr="004A1E97">
        <w:rPr>
          <w:rFonts w:asciiTheme="majorBidi" w:hAnsiTheme="majorBidi" w:cstheme="majorBidi"/>
        </w:rPr>
        <w:t>Contemporary Persian Visual Art from 1940s to1970s</w:t>
      </w:r>
    </w:p>
    <w:p w14:paraId="25FC4FA2" w14:textId="77777777" w:rsidR="00DD4FDA" w:rsidRPr="00DD4FDA" w:rsidRDefault="00DD4FDA" w:rsidP="00DD4FD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en-CA"/>
        </w:rPr>
      </w:pPr>
      <w:r w:rsidRPr="00DD4FDA">
        <w:rPr>
          <w:rFonts w:ascii="Times New Roman" w:eastAsia="Times New Roman" w:hAnsi="Times New Roman" w:cs="Times New Roman"/>
          <w:b/>
          <w:bCs/>
          <w:sz w:val="28"/>
          <w:szCs w:val="28"/>
          <w:lang w:val="en-CA"/>
        </w:rPr>
        <w:t>Leadership and Management Experience</w:t>
      </w:r>
      <w:r w:rsidRPr="00DD4FDA">
        <w:rPr>
          <w:rFonts w:ascii="Times New Roman" w:eastAsia="Times New Roman" w:hAnsi="Times New Roman" w:cs="Times New Roman"/>
          <w:sz w:val="28"/>
          <w:szCs w:val="28"/>
          <w:lang w:val="en-CA"/>
        </w:rPr>
        <w:t>:</w:t>
      </w:r>
    </w:p>
    <w:p w14:paraId="5B87CC45" w14:textId="77777777" w:rsidR="00DD4FDA" w:rsidRPr="00DD4FDA" w:rsidRDefault="00DD4FDA" w:rsidP="004F4A3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val="en-CA"/>
        </w:rPr>
      </w:pPr>
      <w:r w:rsidRPr="00DD4FDA">
        <w:rPr>
          <w:rFonts w:ascii="Times New Roman" w:eastAsia="Times New Roman" w:hAnsi="Times New Roman" w:cs="Times New Roman"/>
          <w:b/>
          <w:bCs/>
          <w:lang w:val="en-CA"/>
        </w:rPr>
        <w:t xml:space="preserve">President, </w:t>
      </w:r>
      <w:r>
        <w:rPr>
          <w:rFonts w:ascii="Times New Roman" w:eastAsia="Times New Roman" w:hAnsi="Times New Roman" w:cs="Times New Roman"/>
          <w:b/>
          <w:bCs/>
          <w:lang w:val="en-CA"/>
        </w:rPr>
        <w:t>Iranian Studies</w:t>
      </w:r>
      <w:r w:rsidRPr="00DD4FDA">
        <w:rPr>
          <w:rFonts w:ascii="Times New Roman" w:eastAsia="Times New Roman" w:hAnsi="Times New Roman" w:cs="Times New Roman"/>
          <w:b/>
          <w:bCs/>
          <w:lang w:val="en-CA"/>
        </w:rPr>
        <w:t xml:space="preserve"> Student Forum</w:t>
      </w:r>
    </w:p>
    <w:p w14:paraId="03B46BC8" w14:textId="77777777" w:rsidR="00DD4FDA" w:rsidRDefault="00DD4FDA" w:rsidP="004F4A39">
      <w:pPr>
        <w:spacing w:before="100" w:beforeAutospacing="1" w:after="100" w:afterAutospacing="1"/>
        <w:ind w:left="2127"/>
        <w:rPr>
          <w:rFonts w:ascii="Times New Roman" w:eastAsia="Times New Roman" w:hAnsi="Times New Roman" w:cs="Times New Roman"/>
          <w:lang w:val="en-CA"/>
        </w:rPr>
      </w:pPr>
      <w:r w:rsidRPr="00DD4FDA">
        <w:rPr>
          <w:rFonts w:ascii="Times New Roman" w:eastAsia="Times New Roman" w:hAnsi="Times New Roman" w:cs="Times New Roman"/>
          <w:lang w:val="en-CA"/>
        </w:rPr>
        <w:t xml:space="preserve">Led a team of </w:t>
      </w:r>
      <w:r w:rsidR="008B0B59">
        <w:rPr>
          <w:rFonts w:ascii="Times New Roman" w:eastAsia="Times New Roman" w:hAnsi="Times New Roman" w:cs="Times New Roman"/>
          <w:lang w:val="en-CA"/>
        </w:rPr>
        <w:t>students</w:t>
      </w:r>
      <w:r w:rsidRPr="00DD4FDA">
        <w:rPr>
          <w:rFonts w:ascii="Times New Roman" w:eastAsia="Times New Roman" w:hAnsi="Times New Roman" w:cs="Times New Roman"/>
          <w:lang w:val="en-CA"/>
        </w:rPr>
        <w:t xml:space="preserve"> to organize and execute events </w:t>
      </w:r>
      <w:r w:rsidR="0019132B">
        <w:rPr>
          <w:rFonts w:ascii="Times New Roman" w:eastAsia="Times New Roman" w:hAnsi="Times New Roman" w:cs="Times New Roman"/>
          <w:lang w:val="en-CA"/>
        </w:rPr>
        <w:t>in</w:t>
      </w:r>
      <w:r w:rsidRPr="00DD4FDA">
        <w:rPr>
          <w:rFonts w:ascii="Times New Roman" w:eastAsia="Times New Roman" w:hAnsi="Times New Roman" w:cs="Times New Roman"/>
          <w:lang w:val="en-CA"/>
        </w:rPr>
        <w:t>, enhancing student engagement and fostering a sense of community</w:t>
      </w:r>
      <w:r w:rsidR="004F6F96">
        <w:rPr>
          <w:rFonts w:ascii="Times New Roman" w:eastAsia="Times New Roman" w:hAnsi="Times New Roman" w:cs="Times New Roman"/>
          <w:lang w:val="en-CA"/>
        </w:rPr>
        <w:t>:</w:t>
      </w:r>
    </w:p>
    <w:p w14:paraId="3B977CAC" w14:textId="77777777" w:rsidR="000B5DAF" w:rsidRPr="00145153" w:rsidRDefault="000B5DAF" w:rsidP="000B5D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27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Convener</w:t>
      </w:r>
      <w:r w:rsidRPr="00145153">
        <w:rPr>
          <w:rFonts w:asciiTheme="majorBidi" w:hAnsiTheme="majorBidi" w:cstheme="majorBidi"/>
          <w:b/>
          <w:bCs/>
        </w:rPr>
        <w:t xml:space="preserve"> events:  </w:t>
      </w:r>
    </w:p>
    <w:p w14:paraId="3D96A1FC" w14:textId="77777777" w:rsidR="000B5DAF" w:rsidRPr="00145153" w:rsidRDefault="000B5DAF" w:rsidP="000B5D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</w:rPr>
      </w:pPr>
    </w:p>
    <w:p w14:paraId="56D10FAC" w14:textId="1C848BF5" w:rsidR="000B5DAF" w:rsidRDefault="000B5DAF" w:rsidP="00722395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27"/>
        <w:rPr>
          <w:rFonts w:asciiTheme="majorBidi" w:hAnsiTheme="majorBidi" w:cstheme="majorBidi"/>
        </w:rPr>
      </w:pPr>
      <w:r w:rsidRPr="00145153">
        <w:rPr>
          <w:rFonts w:asciiTheme="majorBidi" w:hAnsiTheme="majorBidi" w:cstheme="majorBidi"/>
        </w:rPr>
        <w:t xml:space="preserve">A symposium on </w:t>
      </w:r>
      <w:r>
        <w:rPr>
          <w:rFonts w:asciiTheme="majorBidi" w:hAnsiTheme="majorBidi" w:cstheme="majorBidi"/>
        </w:rPr>
        <w:t>E</w:t>
      </w:r>
      <w:r w:rsidRPr="00145153">
        <w:rPr>
          <w:rFonts w:asciiTheme="majorBidi" w:hAnsiTheme="majorBidi" w:cstheme="majorBidi"/>
        </w:rPr>
        <w:t xml:space="preserve">xploring </w:t>
      </w:r>
      <w:r>
        <w:rPr>
          <w:rFonts w:asciiTheme="majorBidi" w:hAnsiTheme="majorBidi" w:cstheme="majorBidi"/>
        </w:rPr>
        <w:t>C</w:t>
      </w:r>
      <w:r w:rsidRPr="00145153">
        <w:rPr>
          <w:rFonts w:asciiTheme="majorBidi" w:hAnsiTheme="majorBidi" w:cstheme="majorBidi"/>
        </w:rPr>
        <w:t xml:space="preserve">ontemporary Iranian art, </w:t>
      </w:r>
      <w:r>
        <w:rPr>
          <w:rFonts w:asciiTheme="majorBidi" w:hAnsiTheme="majorBidi" w:cstheme="majorBidi"/>
        </w:rPr>
        <w:t>S</w:t>
      </w:r>
      <w:r w:rsidRPr="00145153">
        <w:rPr>
          <w:rFonts w:asciiTheme="majorBidi" w:hAnsiTheme="majorBidi" w:cstheme="majorBidi"/>
        </w:rPr>
        <w:t>eries 1,</w:t>
      </w:r>
      <w:r w:rsidR="00CA7E80">
        <w:rPr>
          <w:rFonts w:asciiTheme="majorBidi" w:hAnsiTheme="majorBidi" w:cstheme="majorBidi"/>
        </w:rPr>
        <w:t xml:space="preserve"> 2, 3</w:t>
      </w:r>
      <w:r w:rsidR="00722395">
        <w:rPr>
          <w:rFonts w:asciiTheme="majorBidi" w:hAnsiTheme="majorBidi" w:cstheme="majorBidi"/>
        </w:rPr>
        <w:t xml:space="preserve">,  </w:t>
      </w:r>
    </w:p>
    <w:p w14:paraId="3680458B" w14:textId="304ED3B7" w:rsidR="00646C7E" w:rsidRDefault="00722395" w:rsidP="00CA7E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722395">
        <w:rPr>
          <w:rFonts w:asciiTheme="majorBidi" w:hAnsiTheme="majorBidi" w:cstheme="majorBidi"/>
        </w:rPr>
        <w:tab/>
      </w:r>
      <w:r w:rsidRPr="00722395">
        <w:rPr>
          <w:rFonts w:asciiTheme="majorBidi" w:hAnsiTheme="majorBidi" w:cstheme="majorBidi"/>
        </w:rPr>
        <w:tab/>
      </w:r>
      <w:r w:rsidRPr="00722395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 xml:space="preserve">        </w:t>
      </w:r>
      <w:r w:rsidR="008D151C">
        <w:rPr>
          <w:rFonts w:asciiTheme="majorBidi" w:hAnsiTheme="majorBidi" w:cstheme="majorBidi"/>
        </w:rPr>
        <w:t xml:space="preserve">held in </w:t>
      </w:r>
      <w:r w:rsidRPr="00722395">
        <w:rPr>
          <w:rFonts w:asciiTheme="majorBidi" w:hAnsiTheme="majorBidi" w:cstheme="majorBidi"/>
        </w:rPr>
        <w:t>June,</w:t>
      </w:r>
      <w:r>
        <w:rPr>
          <w:rFonts w:asciiTheme="majorBidi" w:hAnsiTheme="majorBidi" w:cstheme="majorBidi"/>
        </w:rPr>
        <w:t xml:space="preserve"> </w:t>
      </w:r>
      <w:r w:rsidRPr="00722395">
        <w:rPr>
          <w:rFonts w:asciiTheme="majorBidi" w:hAnsiTheme="majorBidi" w:cstheme="majorBidi"/>
        </w:rPr>
        <w:t xml:space="preserve">October, </w:t>
      </w:r>
      <w:r w:rsidR="008D151C">
        <w:rPr>
          <w:rFonts w:asciiTheme="majorBidi" w:hAnsiTheme="majorBidi" w:cstheme="majorBidi"/>
        </w:rPr>
        <w:t xml:space="preserve">and </w:t>
      </w:r>
      <w:r w:rsidRPr="00722395">
        <w:rPr>
          <w:rFonts w:asciiTheme="majorBidi" w:hAnsiTheme="majorBidi" w:cstheme="majorBidi"/>
        </w:rPr>
        <w:t>March 2024</w:t>
      </w:r>
    </w:p>
    <w:p w14:paraId="67395BCD" w14:textId="77777777" w:rsidR="00722395" w:rsidRPr="00722395" w:rsidRDefault="00722395" w:rsidP="00CA7E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6D9AA5E1" w14:textId="73D0348C" w:rsidR="00646C7E" w:rsidRDefault="00646C7E" w:rsidP="000B5DAF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27"/>
      </w:pPr>
      <w:r>
        <w:t>Beyond the Frame: The Impact of Illustrated Narrative, April 4, 2025</w:t>
      </w:r>
    </w:p>
    <w:p w14:paraId="3928F1E8" w14:textId="77777777" w:rsidR="00166AE5" w:rsidRDefault="00166AE5" w:rsidP="000B5DAF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27"/>
      </w:pPr>
    </w:p>
    <w:p w14:paraId="681DBD3E" w14:textId="5D59AA01" w:rsidR="00166AE5" w:rsidRDefault="00166AE5" w:rsidP="00166AE5">
      <w:pPr>
        <w:ind w:left="1407" w:firstLine="720"/>
        <w:rPr>
          <w:rFonts w:ascii="Times New Roman" w:eastAsia="Times New Roman" w:hAnsi="Times New Roman" w:cs="Times New Roman"/>
          <w:lang w:val="en-CA"/>
        </w:rPr>
      </w:pPr>
      <w:r w:rsidRPr="00166AE5">
        <w:rPr>
          <w:rFonts w:ascii="Times New Roman" w:eastAsia="Times New Roman" w:hAnsi="Times New Roman" w:cs="Times New Roman"/>
          <w:lang w:val="en-CA"/>
        </w:rPr>
        <w:t>Kafka’s Metamorphosis—As seen by three visual artists</w:t>
      </w:r>
      <w:r>
        <w:rPr>
          <w:rFonts w:ascii="Times New Roman" w:eastAsia="Times New Roman" w:hAnsi="Times New Roman" w:cs="Times New Roman"/>
          <w:lang w:val="en-CA"/>
        </w:rPr>
        <w:t>, July 28, 2025</w:t>
      </w:r>
    </w:p>
    <w:p w14:paraId="6954EC7B" w14:textId="77777777" w:rsidR="00D96D0C" w:rsidRDefault="00D96D0C" w:rsidP="00166AE5">
      <w:pPr>
        <w:ind w:left="1407" w:firstLine="720"/>
        <w:rPr>
          <w:rFonts w:ascii="Times New Roman" w:eastAsia="Times New Roman" w:hAnsi="Times New Roman" w:cs="Times New Roman"/>
          <w:lang w:val="en-CA"/>
        </w:rPr>
      </w:pPr>
    </w:p>
    <w:p w14:paraId="5CE46BDC" w14:textId="59005332" w:rsidR="00D96D0C" w:rsidRPr="00EB50ED" w:rsidRDefault="00D96D0C" w:rsidP="00EB50ED">
      <w:pPr>
        <w:ind w:left="2127"/>
        <w:rPr>
          <w:rFonts w:asciiTheme="majorBidi" w:hAnsiTheme="majorBidi" w:cstheme="majorBidi"/>
        </w:rPr>
      </w:pPr>
      <w:r w:rsidRPr="00EB50ED">
        <w:rPr>
          <w:rFonts w:asciiTheme="majorBidi" w:hAnsiTheme="majorBidi" w:cstheme="majorBidi"/>
        </w:rPr>
        <w:t>Embodied Voices, Revolutionary Narratives: Gender, Art, and Decolonial Thought</w:t>
      </w:r>
      <w:r w:rsidR="00EB50ED">
        <w:rPr>
          <w:rFonts w:asciiTheme="majorBidi" w:hAnsiTheme="majorBidi" w:cstheme="majorBidi"/>
        </w:rPr>
        <w:t>, October 31, 2025</w:t>
      </w:r>
      <w:r w:rsidRPr="00EB50ED">
        <w:rPr>
          <w:rFonts w:asciiTheme="majorBidi" w:hAnsiTheme="majorBidi" w:cstheme="majorBidi"/>
        </w:rPr>
        <w:t>  </w:t>
      </w:r>
    </w:p>
    <w:p w14:paraId="18C044AF" w14:textId="77777777" w:rsidR="00D96D0C" w:rsidRPr="00166AE5" w:rsidRDefault="00D96D0C" w:rsidP="00166AE5">
      <w:pPr>
        <w:ind w:left="1407" w:firstLine="720"/>
        <w:rPr>
          <w:rFonts w:ascii="Times New Roman" w:eastAsia="Times New Roman" w:hAnsi="Times New Roman" w:cs="Times New Roman"/>
          <w:lang w:val="en-CA"/>
        </w:rPr>
      </w:pPr>
    </w:p>
    <w:p w14:paraId="70D84A89" w14:textId="77777777" w:rsidR="00413CB7" w:rsidRPr="00EB50ED" w:rsidRDefault="00413CB7" w:rsidP="00EB50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34B060C2" w14:textId="77777777" w:rsidR="004F6F96" w:rsidRDefault="00413CB7" w:rsidP="000B5D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</w:t>
      </w:r>
      <w:r w:rsidR="00171248">
        <w:rPr>
          <w:rFonts w:asciiTheme="majorBidi" w:hAnsiTheme="majorBidi" w:cstheme="majorBidi"/>
          <w:b/>
          <w:bCs/>
        </w:rPr>
        <w:t>Co-organizer</w:t>
      </w:r>
      <w:r w:rsidR="000B5DAF">
        <w:rPr>
          <w:rFonts w:asciiTheme="majorBidi" w:hAnsiTheme="majorBidi" w:cstheme="majorBidi"/>
          <w:b/>
          <w:bCs/>
        </w:rPr>
        <w:t xml:space="preserve">: </w:t>
      </w:r>
    </w:p>
    <w:p w14:paraId="6D7CB709" w14:textId="77777777" w:rsidR="000B5DAF" w:rsidRPr="00145153" w:rsidRDefault="000B5DAF" w:rsidP="004F4A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27"/>
        <w:rPr>
          <w:rFonts w:asciiTheme="majorBidi" w:hAnsiTheme="majorBidi" w:cstheme="majorBidi"/>
        </w:rPr>
      </w:pPr>
    </w:p>
    <w:p w14:paraId="6486B5D3" w14:textId="77777777" w:rsidR="005C4660" w:rsidRDefault="005C4660" w:rsidP="004F4A39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27"/>
        <w:rPr>
          <w:rFonts w:asciiTheme="majorBidi" w:hAnsiTheme="majorBidi" w:cstheme="majorBidi"/>
        </w:rPr>
      </w:pPr>
      <w:r w:rsidRPr="00CA7548">
        <w:rPr>
          <w:rFonts w:asciiTheme="majorBidi" w:hAnsiTheme="majorBidi" w:cstheme="majorBidi"/>
        </w:rPr>
        <w:t xml:space="preserve">“A Half-Century of </w:t>
      </w:r>
      <w:proofErr w:type="spellStart"/>
      <w:r w:rsidRPr="003345BC">
        <w:rPr>
          <w:rFonts w:asciiTheme="majorBidi" w:hAnsiTheme="majorBidi" w:cstheme="majorBidi"/>
          <w:i/>
          <w:iCs/>
        </w:rPr>
        <w:t>Towfigh</w:t>
      </w:r>
      <w:proofErr w:type="spellEnd"/>
      <w:r w:rsidRPr="00CA7548">
        <w:rPr>
          <w:rFonts w:asciiTheme="majorBidi" w:hAnsiTheme="majorBidi" w:cstheme="majorBidi"/>
        </w:rPr>
        <w:t>: The Oldest Persian Satirical Periodical</w:t>
      </w:r>
      <w:r>
        <w:rPr>
          <w:rFonts w:asciiTheme="majorBidi" w:hAnsiTheme="majorBidi" w:cstheme="majorBidi"/>
        </w:rPr>
        <w:t>,</w:t>
      </w:r>
      <w:r w:rsidRPr="00CA7548">
        <w:rPr>
          <w:rFonts w:asciiTheme="majorBidi" w:hAnsiTheme="majorBidi" w:cstheme="majorBidi"/>
        </w:rPr>
        <w:t>”</w:t>
      </w:r>
      <w:r w:rsidR="00750E60">
        <w:rPr>
          <w:rFonts w:asciiTheme="majorBidi" w:hAnsiTheme="majorBidi" w:cstheme="majorBidi"/>
        </w:rPr>
        <w:t xml:space="preserve"> event,</w:t>
      </w:r>
      <w:r w:rsidR="00363271">
        <w:rPr>
          <w:rFonts w:asciiTheme="majorBidi" w:hAnsiTheme="majorBidi" w:cstheme="majorBidi"/>
        </w:rPr>
        <w:t xml:space="preserve"> </w:t>
      </w:r>
      <w:r w:rsidRPr="00CA7548">
        <w:rPr>
          <w:rFonts w:asciiTheme="majorBidi" w:hAnsiTheme="majorBidi" w:cstheme="majorBidi"/>
        </w:rPr>
        <w:t>June</w:t>
      </w:r>
      <w:r w:rsidR="00BD392F">
        <w:rPr>
          <w:rFonts w:asciiTheme="majorBidi" w:hAnsiTheme="majorBidi" w:cstheme="majorBidi"/>
        </w:rPr>
        <w:t xml:space="preserve"> 17,</w:t>
      </w:r>
      <w:r w:rsidRPr="00CA7548">
        <w:rPr>
          <w:rFonts w:asciiTheme="majorBidi" w:hAnsiTheme="majorBidi" w:cstheme="majorBidi"/>
        </w:rPr>
        <w:t xml:space="preserve"> 2023</w:t>
      </w:r>
    </w:p>
    <w:p w14:paraId="1EFA4C87" w14:textId="77777777" w:rsidR="005C4660" w:rsidRDefault="005C4660" w:rsidP="004F4A39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27"/>
        <w:rPr>
          <w:rFonts w:asciiTheme="majorBidi" w:hAnsiTheme="majorBidi" w:cstheme="majorBidi"/>
        </w:rPr>
      </w:pPr>
    </w:p>
    <w:p w14:paraId="0356879A" w14:textId="77777777" w:rsidR="004F6F96" w:rsidRPr="004F4A39" w:rsidRDefault="004F6F96" w:rsidP="004F4A39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27"/>
        <w:rPr>
          <w:rFonts w:asciiTheme="majorBidi" w:hAnsiTheme="majorBidi" w:cstheme="majorBidi"/>
        </w:rPr>
      </w:pPr>
      <w:r w:rsidRPr="00145153">
        <w:rPr>
          <w:rFonts w:asciiTheme="majorBidi" w:hAnsiTheme="majorBidi" w:cstheme="majorBidi"/>
        </w:rPr>
        <w:t xml:space="preserve">Graduate students’ online Symposium: Topic on the </w:t>
      </w:r>
      <w:r>
        <w:rPr>
          <w:rFonts w:asciiTheme="majorBidi" w:hAnsiTheme="majorBidi" w:cstheme="majorBidi"/>
        </w:rPr>
        <w:t>R</w:t>
      </w:r>
      <w:r w:rsidRPr="00145153">
        <w:rPr>
          <w:rFonts w:asciiTheme="majorBidi" w:hAnsiTheme="majorBidi" w:cstheme="majorBidi"/>
        </w:rPr>
        <w:t xml:space="preserve">ecent 2022 </w:t>
      </w:r>
      <w:r>
        <w:rPr>
          <w:rFonts w:asciiTheme="majorBidi" w:hAnsiTheme="majorBidi" w:cstheme="majorBidi"/>
        </w:rPr>
        <w:t>U</w:t>
      </w:r>
      <w:r w:rsidRPr="00145153">
        <w:rPr>
          <w:rFonts w:asciiTheme="majorBidi" w:hAnsiTheme="majorBidi" w:cstheme="majorBidi"/>
        </w:rPr>
        <w:t xml:space="preserve">prising in Iran, </w:t>
      </w:r>
      <w:r w:rsidRPr="004F4A39">
        <w:rPr>
          <w:rFonts w:asciiTheme="majorBidi" w:hAnsiTheme="majorBidi" w:cstheme="majorBidi"/>
        </w:rPr>
        <w:t>June 30</w:t>
      </w:r>
      <w:r w:rsidRPr="004F4A39">
        <w:rPr>
          <w:rFonts w:asciiTheme="majorBidi" w:hAnsiTheme="majorBidi" w:cstheme="majorBidi"/>
          <w:vertAlign w:val="superscript"/>
        </w:rPr>
        <w:t>th</w:t>
      </w:r>
      <w:r w:rsidRPr="004F4A39">
        <w:rPr>
          <w:rFonts w:asciiTheme="majorBidi" w:hAnsiTheme="majorBidi" w:cstheme="majorBidi"/>
        </w:rPr>
        <w:t>, 2023</w:t>
      </w:r>
    </w:p>
    <w:p w14:paraId="299CC709" w14:textId="77777777" w:rsidR="004F6F96" w:rsidRPr="00145153" w:rsidRDefault="004F6F96" w:rsidP="004F4A39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27"/>
        <w:rPr>
          <w:rFonts w:asciiTheme="majorBidi" w:hAnsiTheme="majorBidi" w:cstheme="majorBidi"/>
        </w:rPr>
      </w:pPr>
    </w:p>
    <w:p w14:paraId="7E8C5E8F" w14:textId="77777777" w:rsidR="004F6F96" w:rsidRPr="004E52B8" w:rsidRDefault="004F6F96" w:rsidP="004F4A39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27"/>
        <w:rPr>
          <w:rFonts w:asciiTheme="majorBidi" w:hAnsiTheme="majorBidi" w:cstheme="majorBidi"/>
          <w:lang w:val="en-CA"/>
        </w:rPr>
      </w:pPr>
      <w:r w:rsidRPr="00145153">
        <w:rPr>
          <w:rFonts w:asciiTheme="majorBidi" w:hAnsiTheme="majorBidi" w:cstheme="majorBidi"/>
        </w:rPr>
        <w:t xml:space="preserve">Women, Life, Liberty: a </w:t>
      </w:r>
      <w:r>
        <w:rPr>
          <w:rFonts w:asciiTheme="majorBidi" w:hAnsiTheme="majorBidi" w:cstheme="majorBidi"/>
        </w:rPr>
        <w:t>S</w:t>
      </w:r>
      <w:r w:rsidRPr="00145153">
        <w:rPr>
          <w:rFonts w:asciiTheme="majorBidi" w:hAnsiTheme="majorBidi" w:cstheme="majorBidi"/>
        </w:rPr>
        <w:t xml:space="preserve">ymposium </w:t>
      </w:r>
      <w:r>
        <w:rPr>
          <w:rFonts w:asciiTheme="majorBidi" w:hAnsiTheme="majorBidi" w:cstheme="majorBidi"/>
        </w:rPr>
        <w:t>D</w:t>
      </w:r>
      <w:r w:rsidRPr="00145153">
        <w:rPr>
          <w:rFonts w:asciiTheme="majorBidi" w:hAnsiTheme="majorBidi" w:cstheme="majorBidi"/>
        </w:rPr>
        <w:t xml:space="preserve">edicated to Dr. Shirin Ebadi </w:t>
      </w:r>
      <w:r>
        <w:rPr>
          <w:rFonts w:asciiTheme="majorBidi" w:hAnsiTheme="majorBidi" w:cstheme="majorBidi"/>
        </w:rPr>
        <w:t>N</w:t>
      </w:r>
      <w:r w:rsidRPr="00145153">
        <w:rPr>
          <w:rFonts w:asciiTheme="majorBidi" w:hAnsiTheme="majorBidi" w:cstheme="majorBidi"/>
        </w:rPr>
        <w:t xml:space="preserve">obel </w:t>
      </w:r>
      <w:r>
        <w:rPr>
          <w:rFonts w:asciiTheme="majorBidi" w:hAnsiTheme="majorBidi" w:cstheme="majorBidi"/>
        </w:rPr>
        <w:t>P</w:t>
      </w:r>
      <w:r w:rsidRPr="00145153">
        <w:rPr>
          <w:rFonts w:asciiTheme="majorBidi" w:hAnsiTheme="majorBidi" w:cstheme="majorBidi"/>
        </w:rPr>
        <w:t>eace Laureate</w:t>
      </w:r>
      <w:r>
        <w:rPr>
          <w:rFonts w:asciiTheme="majorBidi" w:hAnsiTheme="majorBidi" w:cstheme="majorBidi"/>
        </w:rPr>
        <w:t xml:space="preserve">, </w:t>
      </w:r>
      <w:r w:rsidRPr="004C2730">
        <w:rPr>
          <w:rFonts w:asciiTheme="majorBidi" w:hAnsiTheme="majorBidi" w:cstheme="majorBidi"/>
        </w:rPr>
        <w:t>September 22, 2023</w:t>
      </w:r>
    </w:p>
    <w:p w14:paraId="6A14A04A" w14:textId="77777777" w:rsidR="00363271" w:rsidRDefault="00363271" w:rsidP="00363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65E529A3" w14:textId="3ABB37AC" w:rsidR="00182638" w:rsidRDefault="004F6F96" w:rsidP="003167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27"/>
        <w:rPr>
          <w:rFonts w:asciiTheme="majorBidi" w:hAnsiTheme="majorBidi" w:cstheme="majorBidi"/>
        </w:rPr>
      </w:pPr>
      <w:r w:rsidRPr="00363271">
        <w:rPr>
          <w:rFonts w:asciiTheme="majorBidi" w:hAnsiTheme="majorBidi" w:cstheme="majorBidi"/>
        </w:rPr>
        <w:t>The 24th Annual Graduate Students’ NMC Symposium, Participated in</w:t>
      </w:r>
      <w:r w:rsidR="00363271">
        <w:rPr>
          <w:rFonts w:asciiTheme="majorBidi" w:hAnsiTheme="majorBidi" w:cstheme="majorBidi"/>
        </w:rPr>
        <w:t xml:space="preserve"> </w:t>
      </w:r>
      <w:r w:rsidRPr="00363271">
        <w:rPr>
          <w:rFonts w:asciiTheme="majorBidi" w:hAnsiTheme="majorBidi" w:cstheme="majorBidi"/>
        </w:rPr>
        <w:t>panel</w:t>
      </w:r>
      <w:r w:rsidRPr="00363271">
        <w:rPr>
          <w:rFonts w:asciiTheme="majorBidi" w:hAnsiTheme="majorBidi" w:cstheme="majorBidi" w:hint="cs"/>
          <w:rtl/>
        </w:rPr>
        <w:t xml:space="preserve"> </w:t>
      </w:r>
      <w:r w:rsidRPr="00363271">
        <w:rPr>
          <w:rFonts w:asciiTheme="majorBidi" w:hAnsiTheme="majorBidi" w:cstheme="majorBidi"/>
          <w:lang w:val="en-CA"/>
        </w:rPr>
        <w:t>1</w:t>
      </w:r>
      <w:r w:rsidRPr="00363271">
        <w:rPr>
          <w:rFonts w:asciiTheme="majorBidi" w:hAnsiTheme="majorBidi" w:cstheme="majorBidi"/>
        </w:rPr>
        <w:t xml:space="preserve">: </w:t>
      </w:r>
      <w:proofErr w:type="spellStart"/>
      <w:r w:rsidRPr="00363271">
        <w:rPr>
          <w:rFonts w:asciiTheme="majorBidi" w:hAnsiTheme="majorBidi" w:cstheme="majorBidi"/>
        </w:rPr>
        <w:t>Elahé</w:t>
      </w:r>
      <w:proofErr w:type="spellEnd"/>
      <w:r w:rsidRPr="00363271">
        <w:rPr>
          <w:rFonts w:asciiTheme="majorBidi" w:hAnsiTheme="majorBidi" w:cstheme="majorBidi"/>
        </w:rPr>
        <w:t xml:space="preserve"> Omidyar Mir-</w:t>
      </w:r>
      <w:proofErr w:type="spellStart"/>
      <w:r w:rsidRPr="00363271">
        <w:rPr>
          <w:rFonts w:asciiTheme="majorBidi" w:hAnsiTheme="majorBidi" w:cstheme="majorBidi"/>
        </w:rPr>
        <w:t>Djalali</w:t>
      </w:r>
      <w:proofErr w:type="spellEnd"/>
      <w:r w:rsidRPr="00363271">
        <w:rPr>
          <w:rFonts w:asciiTheme="majorBidi" w:hAnsiTheme="majorBidi" w:cstheme="majorBidi"/>
        </w:rPr>
        <w:t xml:space="preserve"> Institute of Iranian Studies panel on </w:t>
      </w:r>
      <w:r w:rsidR="00363271" w:rsidRPr="00363271">
        <w:rPr>
          <w:rFonts w:asciiTheme="majorBidi" w:hAnsiTheme="majorBidi" w:cstheme="majorBidi"/>
        </w:rPr>
        <w:t xml:space="preserve">  </w:t>
      </w:r>
      <w:r w:rsidRPr="00363271">
        <w:rPr>
          <w:rFonts w:asciiTheme="majorBidi" w:hAnsiTheme="majorBidi" w:cstheme="majorBidi"/>
        </w:rPr>
        <w:t>continuities and transformations in Modern Iran (chair: Prof. Mohamad Tavakoli-</w:t>
      </w:r>
      <w:proofErr w:type="spellStart"/>
      <w:r w:rsidRPr="00363271">
        <w:rPr>
          <w:rFonts w:asciiTheme="majorBidi" w:hAnsiTheme="majorBidi" w:cstheme="majorBidi"/>
        </w:rPr>
        <w:t>Targhi</w:t>
      </w:r>
      <w:proofErr w:type="spellEnd"/>
      <w:r w:rsidRPr="00363271">
        <w:rPr>
          <w:rFonts w:asciiTheme="majorBidi" w:hAnsiTheme="majorBidi" w:cstheme="majorBidi"/>
        </w:rPr>
        <w:t>), March 14, 2024</w:t>
      </w:r>
    </w:p>
    <w:p w14:paraId="3EAD2A1D" w14:textId="77777777" w:rsidR="00EB50ED" w:rsidRDefault="00EB50ED" w:rsidP="003167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27"/>
        <w:rPr>
          <w:rFonts w:asciiTheme="majorBidi" w:hAnsiTheme="majorBidi" w:cstheme="majorBidi"/>
        </w:rPr>
      </w:pPr>
    </w:p>
    <w:p w14:paraId="636AA547" w14:textId="77777777" w:rsidR="00EB50ED" w:rsidRDefault="00EB50ED" w:rsidP="003167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27"/>
        <w:rPr>
          <w:rFonts w:asciiTheme="majorBidi" w:hAnsiTheme="majorBidi" w:cstheme="majorBidi"/>
        </w:rPr>
      </w:pPr>
    </w:p>
    <w:p w14:paraId="54AE2FB0" w14:textId="77777777" w:rsidR="00EB50ED" w:rsidRDefault="00EB50ED" w:rsidP="003167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27"/>
        <w:rPr>
          <w:rFonts w:asciiTheme="majorBidi" w:hAnsiTheme="majorBidi" w:cstheme="majorBidi"/>
        </w:rPr>
      </w:pPr>
    </w:p>
    <w:p w14:paraId="711422F0" w14:textId="77777777" w:rsidR="00EB50ED" w:rsidRDefault="00EB50ED" w:rsidP="003167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27"/>
        <w:rPr>
          <w:rFonts w:asciiTheme="majorBidi" w:hAnsiTheme="majorBidi" w:cstheme="majorBidi"/>
        </w:rPr>
      </w:pPr>
    </w:p>
    <w:p w14:paraId="66088CA7" w14:textId="77777777" w:rsidR="004F6F96" w:rsidRPr="000B5DAF" w:rsidRDefault="004F6F96" w:rsidP="00166A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101340FE" w14:textId="77777777" w:rsidR="00316717" w:rsidRDefault="00316717" w:rsidP="0092686E">
      <w:pPr>
        <w:tabs>
          <w:tab w:val="left" w:pos="2127"/>
          <w:tab w:val="left" w:pos="2268"/>
        </w:tabs>
        <w:rPr>
          <w:rFonts w:asciiTheme="majorBidi" w:hAnsiTheme="majorBidi" w:cstheme="majorBidi"/>
          <w:b/>
          <w:bCs/>
          <w:sz w:val="28"/>
          <w:szCs w:val="28"/>
        </w:rPr>
      </w:pPr>
    </w:p>
    <w:p w14:paraId="78318D84" w14:textId="3B5391F5" w:rsidR="0092686E" w:rsidRDefault="0092686E" w:rsidP="0092686E">
      <w:pPr>
        <w:tabs>
          <w:tab w:val="left" w:pos="2127"/>
          <w:tab w:val="left" w:pos="2268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92686E">
        <w:rPr>
          <w:rFonts w:asciiTheme="majorBidi" w:hAnsiTheme="majorBidi" w:cstheme="majorBidi"/>
          <w:b/>
          <w:bCs/>
          <w:sz w:val="28"/>
          <w:szCs w:val="28"/>
        </w:rPr>
        <w:lastRenderedPageBreak/>
        <w:t>Academic Honors and Awards</w:t>
      </w:r>
    </w:p>
    <w:p w14:paraId="200EEF53" w14:textId="77777777" w:rsidR="0092686E" w:rsidRDefault="0092686E" w:rsidP="0092686E">
      <w:pPr>
        <w:tabs>
          <w:tab w:val="left" w:pos="2127"/>
          <w:tab w:val="left" w:pos="2268"/>
        </w:tabs>
        <w:rPr>
          <w:bCs/>
        </w:rPr>
      </w:pPr>
      <w:r>
        <w:rPr>
          <w:bCs/>
        </w:rPr>
        <w:t xml:space="preserve">            </w:t>
      </w:r>
    </w:p>
    <w:p w14:paraId="78000C0E" w14:textId="77777777" w:rsidR="0092686E" w:rsidRPr="001F3B0D" w:rsidRDefault="0092686E" w:rsidP="0092686E">
      <w:pPr>
        <w:tabs>
          <w:tab w:val="left" w:pos="2127"/>
          <w:tab w:val="left" w:pos="2268"/>
        </w:tabs>
        <w:rPr>
          <w:rFonts w:asciiTheme="majorBidi" w:hAnsiTheme="majorBidi" w:cstheme="majorBidi"/>
          <w:bCs/>
          <w:color w:val="000000" w:themeColor="text1"/>
        </w:rPr>
      </w:pPr>
      <w:r>
        <w:rPr>
          <w:bCs/>
        </w:rPr>
        <w:t xml:space="preserve">                                       </w:t>
      </w:r>
      <w:r w:rsidR="00AB1285">
        <w:rPr>
          <w:bCs/>
        </w:rPr>
        <w:t xml:space="preserve"> </w:t>
      </w:r>
      <w:r w:rsidRPr="001F3B0D">
        <w:rPr>
          <w:rFonts w:asciiTheme="majorBidi" w:hAnsiTheme="majorBidi" w:cstheme="majorBidi"/>
          <w:bCs/>
          <w:color w:val="000000" w:themeColor="text1"/>
        </w:rPr>
        <w:t>201</w:t>
      </w:r>
      <w:r w:rsidR="00AB1285" w:rsidRPr="001F3B0D">
        <w:rPr>
          <w:rFonts w:asciiTheme="majorBidi" w:hAnsiTheme="majorBidi" w:cstheme="majorBidi"/>
          <w:bCs/>
          <w:color w:val="000000" w:themeColor="text1"/>
        </w:rPr>
        <w:t>9</w:t>
      </w:r>
      <w:r w:rsidRPr="001F3B0D">
        <w:rPr>
          <w:rFonts w:asciiTheme="majorBidi" w:hAnsiTheme="majorBidi" w:cstheme="majorBidi"/>
          <w:bCs/>
          <w:color w:val="000000" w:themeColor="text1"/>
        </w:rPr>
        <w:t>–20</w:t>
      </w:r>
      <w:r w:rsidR="00AB1285" w:rsidRPr="001F3B0D">
        <w:rPr>
          <w:rFonts w:asciiTheme="majorBidi" w:hAnsiTheme="majorBidi" w:cstheme="majorBidi"/>
          <w:bCs/>
          <w:color w:val="000000" w:themeColor="text1"/>
        </w:rPr>
        <w:t>20</w:t>
      </w:r>
      <w:r w:rsidRPr="001F3B0D">
        <w:rPr>
          <w:rFonts w:asciiTheme="majorBidi" w:hAnsiTheme="majorBidi" w:cstheme="majorBidi"/>
          <w:bCs/>
          <w:color w:val="000000" w:themeColor="text1"/>
        </w:rPr>
        <w:t xml:space="preserve"> Ontario Gradate Scholarship</w:t>
      </w:r>
    </w:p>
    <w:p w14:paraId="34DB6B2D" w14:textId="77777777" w:rsidR="0087327A" w:rsidRPr="001F3B0D" w:rsidRDefault="0087327A" w:rsidP="0087327A">
      <w:pPr>
        <w:rPr>
          <w:rFonts w:ascii="Times New Roman" w:eastAsia="Times New Roman" w:hAnsi="Times New Roman" w:cs="Times New Roman"/>
          <w:color w:val="000000" w:themeColor="text1"/>
          <w:lang w:val="en-CA"/>
        </w:rPr>
      </w:pPr>
      <w:r w:rsidRPr="001F3B0D">
        <w:rPr>
          <w:rFonts w:asciiTheme="majorBidi" w:hAnsiTheme="majorBidi" w:cstheme="majorBidi"/>
          <w:bCs/>
          <w:color w:val="000000" w:themeColor="text1"/>
        </w:rPr>
        <w:tab/>
      </w:r>
      <w:r w:rsidRPr="001F3B0D">
        <w:rPr>
          <w:rFonts w:asciiTheme="majorBidi" w:hAnsiTheme="majorBidi" w:cstheme="majorBidi"/>
          <w:bCs/>
          <w:color w:val="000000" w:themeColor="text1"/>
        </w:rPr>
        <w:tab/>
      </w:r>
      <w:r w:rsidRPr="001F3B0D">
        <w:rPr>
          <w:rFonts w:asciiTheme="majorBidi" w:hAnsiTheme="majorBidi" w:cstheme="majorBidi"/>
          <w:bCs/>
          <w:color w:val="000000" w:themeColor="text1"/>
        </w:rPr>
        <w:tab/>
        <w:t xml:space="preserve">2020-2021 </w:t>
      </w:r>
      <w:proofErr w:type="spellStart"/>
      <w:r w:rsidRPr="001F3B0D">
        <w:rPr>
          <w:rFonts w:asciiTheme="majorBidi" w:hAnsiTheme="majorBidi" w:cstheme="majorBidi"/>
          <w:bCs/>
          <w:color w:val="000000" w:themeColor="text1"/>
        </w:rPr>
        <w:t>Mitacs</w:t>
      </w:r>
      <w:proofErr w:type="spellEnd"/>
      <w:r w:rsidRPr="001F3B0D">
        <w:rPr>
          <w:rFonts w:asciiTheme="majorBidi" w:hAnsiTheme="majorBidi" w:cstheme="majorBidi"/>
          <w:bCs/>
          <w:color w:val="000000" w:themeColor="text1"/>
        </w:rPr>
        <w:t xml:space="preserve"> (</w:t>
      </w:r>
      <w:r w:rsidRPr="001F3B0D">
        <w:rPr>
          <w:rFonts w:ascii="Times New Roman" w:eastAsia="Times New Roman" w:hAnsi="Times New Roman" w:cs="Times New Roman"/>
          <w:color w:val="000000" w:themeColor="text1"/>
          <w:lang w:val="en-CA"/>
        </w:rPr>
        <w:t xml:space="preserve">Research Training Award) </w:t>
      </w:r>
    </w:p>
    <w:p w14:paraId="145D75A8" w14:textId="73BE9F48" w:rsidR="001F3B0D" w:rsidRPr="001F3B0D" w:rsidRDefault="001140DC" w:rsidP="001F3B0D">
      <w:pPr>
        <w:pStyle w:val="Heading3"/>
        <w:ind w:left="720"/>
        <w:rPr>
          <w:rFonts w:asciiTheme="majorBidi" w:hAnsiTheme="majorBidi"/>
          <w:color w:val="000000" w:themeColor="text1"/>
        </w:rPr>
      </w:pPr>
      <w:r w:rsidRPr="001F3B0D">
        <w:rPr>
          <w:rFonts w:asciiTheme="majorBidi" w:hAnsiTheme="majorBidi"/>
          <w:bCs/>
          <w:color w:val="000000" w:themeColor="text1"/>
        </w:rPr>
        <w:tab/>
      </w:r>
      <w:r w:rsidR="001F3B0D" w:rsidRPr="001F3B0D">
        <w:rPr>
          <w:rFonts w:asciiTheme="majorBidi" w:hAnsiTheme="majorBidi"/>
          <w:bCs/>
          <w:color w:val="000000" w:themeColor="text1"/>
        </w:rPr>
        <w:tab/>
      </w:r>
      <w:r w:rsidRPr="001F3B0D">
        <w:rPr>
          <w:rFonts w:asciiTheme="majorBidi" w:hAnsiTheme="majorBidi"/>
          <w:bCs/>
          <w:color w:val="000000" w:themeColor="text1"/>
        </w:rPr>
        <w:t xml:space="preserve">2024-2025 </w:t>
      </w:r>
      <w:proofErr w:type="spellStart"/>
      <w:r w:rsidR="001F3B0D" w:rsidRPr="001F3B0D">
        <w:rPr>
          <w:rFonts w:asciiTheme="majorBidi" w:hAnsiTheme="majorBidi"/>
          <w:color w:val="000000" w:themeColor="text1"/>
        </w:rPr>
        <w:t>Elahé</w:t>
      </w:r>
      <w:proofErr w:type="spellEnd"/>
      <w:r w:rsidR="001F3B0D" w:rsidRPr="001F3B0D">
        <w:rPr>
          <w:rFonts w:asciiTheme="majorBidi" w:hAnsiTheme="majorBidi"/>
          <w:color w:val="000000" w:themeColor="text1"/>
        </w:rPr>
        <w:t xml:space="preserve"> Omidyar Mir-</w:t>
      </w:r>
      <w:proofErr w:type="spellStart"/>
      <w:r w:rsidR="001F3B0D" w:rsidRPr="001F3B0D">
        <w:rPr>
          <w:rFonts w:asciiTheme="majorBidi" w:hAnsiTheme="majorBidi"/>
          <w:color w:val="000000" w:themeColor="text1"/>
        </w:rPr>
        <w:t>Djalali</w:t>
      </w:r>
      <w:proofErr w:type="spellEnd"/>
      <w:r w:rsidR="001F3B0D" w:rsidRPr="001F3B0D">
        <w:rPr>
          <w:rFonts w:asciiTheme="majorBidi" w:hAnsiTheme="majorBidi"/>
          <w:color w:val="000000" w:themeColor="text1"/>
        </w:rPr>
        <w:t xml:space="preserve"> Dissertation Completion </w:t>
      </w:r>
    </w:p>
    <w:p w14:paraId="1270E5C9" w14:textId="53DBCAF5" w:rsidR="008540F9" w:rsidRDefault="001F3B0D" w:rsidP="00166AE5">
      <w:pPr>
        <w:tabs>
          <w:tab w:val="left" w:pos="2127"/>
          <w:tab w:val="left" w:pos="2268"/>
        </w:tabs>
        <w:rPr>
          <w:rFonts w:asciiTheme="majorBidi" w:hAnsiTheme="majorBidi" w:cstheme="majorBidi"/>
          <w:color w:val="000000" w:themeColor="text1"/>
        </w:rPr>
      </w:pPr>
      <w:r w:rsidRPr="001F3B0D">
        <w:rPr>
          <w:rFonts w:asciiTheme="majorBidi" w:hAnsiTheme="majorBidi" w:cstheme="majorBidi"/>
          <w:bCs/>
          <w:color w:val="000000" w:themeColor="text1"/>
        </w:rPr>
        <w:tab/>
        <w:t xml:space="preserve"> </w:t>
      </w:r>
      <w:r w:rsidRPr="001F3B0D">
        <w:rPr>
          <w:rFonts w:asciiTheme="majorBidi" w:hAnsiTheme="majorBidi" w:cstheme="majorBidi"/>
          <w:color w:val="000000" w:themeColor="text1"/>
        </w:rPr>
        <w:t>Fellowships</w:t>
      </w:r>
    </w:p>
    <w:p w14:paraId="037AD1B8" w14:textId="77777777" w:rsidR="008540F9" w:rsidRDefault="008540F9" w:rsidP="0092686E">
      <w:pPr>
        <w:tabs>
          <w:tab w:val="left" w:pos="2127"/>
          <w:tab w:val="left" w:pos="2268"/>
        </w:tabs>
        <w:rPr>
          <w:rFonts w:asciiTheme="majorBidi" w:hAnsiTheme="majorBidi" w:cstheme="majorBidi"/>
          <w:color w:val="000000" w:themeColor="text1"/>
        </w:rPr>
      </w:pPr>
    </w:p>
    <w:p w14:paraId="28CF6EBD" w14:textId="77777777" w:rsidR="00AB1285" w:rsidRDefault="00AB1285" w:rsidP="00413CB7">
      <w:pPr>
        <w:tabs>
          <w:tab w:val="left" w:pos="2127"/>
          <w:tab w:val="left" w:pos="2268"/>
        </w:tabs>
        <w:rPr>
          <w:rFonts w:asciiTheme="majorBidi" w:hAnsiTheme="majorBidi" w:cstheme="majorBidi"/>
          <w:b/>
          <w:sz w:val="28"/>
          <w:szCs w:val="28"/>
        </w:rPr>
      </w:pPr>
      <w:r w:rsidRPr="00AB1285">
        <w:rPr>
          <w:rFonts w:asciiTheme="majorBidi" w:hAnsiTheme="majorBidi" w:cstheme="majorBidi"/>
          <w:b/>
          <w:sz w:val="28"/>
          <w:szCs w:val="28"/>
        </w:rPr>
        <w:t xml:space="preserve">Languages </w:t>
      </w:r>
      <w:r w:rsidR="001659E1" w:rsidRPr="00AB1285">
        <w:rPr>
          <w:rFonts w:asciiTheme="majorBidi" w:hAnsiTheme="majorBidi" w:cstheme="majorBidi"/>
          <w:b/>
          <w:sz w:val="28"/>
          <w:szCs w:val="28"/>
        </w:rPr>
        <w:t>Proficien</w:t>
      </w:r>
      <w:r w:rsidR="001659E1">
        <w:rPr>
          <w:rFonts w:asciiTheme="majorBidi" w:hAnsiTheme="majorBidi" w:cstheme="majorBidi"/>
          <w:b/>
          <w:sz w:val="28"/>
          <w:szCs w:val="28"/>
        </w:rPr>
        <w:t>cy</w:t>
      </w:r>
    </w:p>
    <w:p w14:paraId="38D80AAC" w14:textId="77777777" w:rsidR="001659E1" w:rsidRDefault="001659E1" w:rsidP="00413CB7">
      <w:pPr>
        <w:tabs>
          <w:tab w:val="left" w:pos="2127"/>
          <w:tab w:val="left" w:pos="2268"/>
        </w:tabs>
        <w:rPr>
          <w:rFonts w:asciiTheme="majorBidi" w:hAnsiTheme="majorBidi" w:cstheme="majorBidi"/>
          <w:b/>
          <w:sz w:val="28"/>
          <w:szCs w:val="28"/>
        </w:rPr>
      </w:pPr>
    </w:p>
    <w:p w14:paraId="531E434C" w14:textId="77777777" w:rsidR="00AB1285" w:rsidRPr="00AB1285" w:rsidRDefault="00AB1285" w:rsidP="00AB1285">
      <w:pPr>
        <w:pStyle w:val="BodyText"/>
        <w:spacing w:before="20"/>
        <w:ind w:left="426"/>
        <w:jc w:val="left"/>
        <w:rPr>
          <w:rFonts w:asciiTheme="majorBidi" w:hAnsiTheme="majorBidi" w:cstheme="majorBidi"/>
          <w:sz w:val="24"/>
          <w:lang w:val="en-CA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                        </w:t>
      </w:r>
      <w:r w:rsidRPr="00AB1285">
        <w:rPr>
          <w:rFonts w:asciiTheme="majorBidi" w:hAnsiTheme="majorBidi" w:cstheme="majorBidi"/>
          <w:sz w:val="24"/>
          <w:lang w:val="en-CA"/>
        </w:rPr>
        <w:t xml:space="preserve">Persian: native </w:t>
      </w:r>
    </w:p>
    <w:p w14:paraId="4B089A25" w14:textId="77777777" w:rsidR="00AB1285" w:rsidRPr="00AB1285" w:rsidRDefault="00AB1285" w:rsidP="00AB1285">
      <w:pPr>
        <w:pStyle w:val="BodyText"/>
        <w:spacing w:before="20"/>
        <w:ind w:left="426"/>
        <w:jc w:val="left"/>
        <w:rPr>
          <w:rFonts w:asciiTheme="majorBidi" w:hAnsiTheme="majorBidi" w:cstheme="majorBidi"/>
          <w:sz w:val="24"/>
          <w:lang w:val="en-CA"/>
        </w:rPr>
      </w:pPr>
      <w:r w:rsidRPr="00AB1285">
        <w:rPr>
          <w:rFonts w:asciiTheme="majorBidi" w:hAnsiTheme="majorBidi" w:cstheme="majorBidi"/>
          <w:sz w:val="24"/>
          <w:lang w:val="en-CA"/>
        </w:rPr>
        <w:t xml:space="preserve">                            English: Fluent</w:t>
      </w:r>
    </w:p>
    <w:p w14:paraId="240E479F" w14:textId="77777777" w:rsidR="00BE4C6A" w:rsidRPr="00413CB7" w:rsidRDefault="00AB1285" w:rsidP="00413CB7">
      <w:pPr>
        <w:pStyle w:val="BodyText"/>
        <w:spacing w:before="20"/>
        <w:ind w:left="426"/>
        <w:jc w:val="left"/>
        <w:rPr>
          <w:rFonts w:asciiTheme="majorBidi" w:hAnsiTheme="majorBidi" w:cstheme="majorBidi"/>
          <w:sz w:val="24"/>
          <w:lang w:val="en-CA"/>
        </w:rPr>
      </w:pPr>
      <w:r w:rsidRPr="00AB1285">
        <w:rPr>
          <w:rFonts w:asciiTheme="majorBidi" w:hAnsiTheme="majorBidi" w:cstheme="majorBidi"/>
          <w:sz w:val="24"/>
          <w:lang w:val="en-CA"/>
        </w:rPr>
        <w:t xml:space="preserve">                            Arabic: intermediate</w:t>
      </w:r>
      <w:r w:rsidR="00413CB7">
        <w:rPr>
          <w:rFonts w:asciiTheme="majorBidi" w:hAnsiTheme="majorBidi" w:cstheme="majorBidi"/>
          <w:sz w:val="24"/>
          <w:lang w:val="en-CA"/>
        </w:rPr>
        <w:t xml:space="preserve"> </w:t>
      </w:r>
      <w:r w:rsidR="0092686E">
        <w:rPr>
          <w:rFonts w:asciiTheme="majorBidi" w:hAnsiTheme="majorBidi" w:cstheme="majorBidi"/>
          <w:b/>
          <w:bCs/>
        </w:rPr>
        <w:t xml:space="preserve">  </w:t>
      </w:r>
      <w:r w:rsidR="008B7879" w:rsidRPr="004A1E97">
        <w:rPr>
          <w:rFonts w:asciiTheme="majorBidi" w:hAnsiTheme="majorBidi" w:cstheme="majorBidi"/>
        </w:rPr>
        <w:t xml:space="preserve">                         </w:t>
      </w:r>
      <w:r w:rsidR="00BE4C6A" w:rsidRPr="00DA3A1F">
        <w:rPr>
          <w:rFonts w:asciiTheme="majorBidi" w:hAnsiTheme="majorBidi" w:cstheme="majorBidi"/>
          <w:color w:val="000000" w:themeColor="text1"/>
          <w:lang w:val="en-CA"/>
        </w:rPr>
        <w:t xml:space="preserve"> </w:t>
      </w:r>
    </w:p>
    <w:sectPr w:rsidR="00BE4C6A" w:rsidRPr="00413CB7" w:rsidSect="00702209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FDC10" w14:textId="77777777" w:rsidR="000201E0" w:rsidRDefault="000201E0" w:rsidP="00BD09F1">
      <w:r>
        <w:separator/>
      </w:r>
    </w:p>
  </w:endnote>
  <w:endnote w:type="continuationSeparator" w:id="0">
    <w:p w14:paraId="61ABE0FB" w14:textId="77777777" w:rsidR="000201E0" w:rsidRDefault="000201E0" w:rsidP="00BD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ew times roman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9086537"/>
      <w:docPartObj>
        <w:docPartGallery w:val="Page Numbers (Bottom of Page)"/>
        <w:docPartUnique/>
      </w:docPartObj>
    </w:sdtPr>
    <w:sdtContent>
      <w:p w14:paraId="717DC109" w14:textId="03490BC2" w:rsidR="00BD09F1" w:rsidRDefault="00BD09F1" w:rsidP="001121F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DC2B81" w14:textId="77777777" w:rsidR="00BD09F1" w:rsidRDefault="00BD09F1" w:rsidP="00BD09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36131016"/>
      <w:docPartObj>
        <w:docPartGallery w:val="Page Numbers (Bottom of Page)"/>
        <w:docPartUnique/>
      </w:docPartObj>
    </w:sdtPr>
    <w:sdtContent>
      <w:p w14:paraId="5CF591B7" w14:textId="3183877F" w:rsidR="00BD09F1" w:rsidRDefault="00BD09F1" w:rsidP="001121F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044DD96" w14:textId="77777777" w:rsidR="00BD09F1" w:rsidRDefault="00BD09F1" w:rsidP="00BD09F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629FD" w14:textId="77777777" w:rsidR="000201E0" w:rsidRDefault="000201E0" w:rsidP="00BD09F1">
      <w:r>
        <w:separator/>
      </w:r>
    </w:p>
  </w:footnote>
  <w:footnote w:type="continuationSeparator" w:id="0">
    <w:p w14:paraId="1357658F" w14:textId="77777777" w:rsidR="000201E0" w:rsidRDefault="000201E0" w:rsidP="00BD0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754B6"/>
    <w:multiLevelType w:val="hybridMultilevel"/>
    <w:tmpl w:val="0E1A5042"/>
    <w:lvl w:ilvl="0" w:tplc="45B23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81ED3"/>
    <w:multiLevelType w:val="hybridMultilevel"/>
    <w:tmpl w:val="89BEE38A"/>
    <w:lvl w:ilvl="0" w:tplc="D78007A2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BEA340C"/>
    <w:multiLevelType w:val="hybridMultilevel"/>
    <w:tmpl w:val="611AA82C"/>
    <w:lvl w:ilvl="0" w:tplc="1DC42A48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" w15:restartNumberingAfterBreak="0">
    <w:nsid w:val="3DBA433B"/>
    <w:multiLevelType w:val="multilevel"/>
    <w:tmpl w:val="EB00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E43F36"/>
    <w:multiLevelType w:val="hybridMultilevel"/>
    <w:tmpl w:val="CBAAF112"/>
    <w:lvl w:ilvl="0" w:tplc="C4D01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94123">
    <w:abstractNumId w:val="2"/>
  </w:num>
  <w:num w:numId="2" w16cid:durableId="1492602121">
    <w:abstractNumId w:val="0"/>
  </w:num>
  <w:num w:numId="3" w16cid:durableId="1265697931">
    <w:abstractNumId w:val="3"/>
  </w:num>
  <w:num w:numId="4" w16cid:durableId="2116435684">
    <w:abstractNumId w:val="1"/>
  </w:num>
  <w:num w:numId="5" w16cid:durableId="1944873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6A"/>
    <w:rsid w:val="00011FCF"/>
    <w:rsid w:val="000201E0"/>
    <w:rsid w:val="0002742B"/>
    <w:rsid w:val="00053008"/>
    <w:rsid w:val="00075974"/>
    <w:rsid w:val="000A475D"/>
    <w:rsid w:val="000B5DAF"/>
    <w:rsid w:val="000B6294"/>
    <w:rsid w:val="000E4D05"/>
    <w:rsid w:val="00102333"/>
    <w:rsid w:val="001140DC"/>
    <w:rsid w:val="0013186C"/>
    <w:rsid w:val="00154046"/>
    <w:rsid w:val="00162236"/>
    <w:rsid w:val="00165724"/>
    <w:rsid w:val="001659E1"/>
    <w:rsid w:val="00166AE5"/>
    <w:rsid w:val="00171248"/>
    <w:rsid w:val="00182638"/>
    <w:rsid w:val="0019132B"/>
    <w:rsid w:val="001F3B0D"/>
    <w:rsid w:val="001F465A"/>
    <w:rsid w:val="00233F1C"/>
    <w:rsid w:val="00260A6D"/>
    <w:rsid w:val="0026404E"/>
    <w:rsid w:val="0026522F"/>
    <w:rsid w:val="00274568"/>
    <w:rsid w:val="002765E1"/>
    <w:rsid w:val="002922A9"/>
    <w:rsid w:val="00295AE4"/>
    <w:rsid w:val="002D4484"/>
    <w:rsid w:val="002D4EBC"/>
    <w:rsid w:val="002F5976"/>
    <w:rsid w:val="00301464"/>
    <w:rsid w:val="00302581"/>
    <w:rsid w:val="003079CA"/>
    <w:rsid w:val="00316717"/>
    <w:rsid w:val="003345BC"/>
    <w:rsid w:val="003477D2"/>
    <w:rsid w:val="00354145"/>
    <w:rsid w:val="00363271"/>
    <w:rsid w:val="00384A86"/>
    <w:rsid w:val="003875B6"/>
    <w:rsid w:val="0039346E"/>
    <w:rsid w:val="003C0FC4"/>
    <w:rsid w:val="003D4442"/>
    <w:rsid w:val="00413CB7"/>
    <w:rsid w:val="00462138"/>
    <w:rsid w:val="00464BAD"/>
    <w:rsid w:val="0048717B"/>
    <w:rsid w:val="004A1E97"/>
    <w:rsid w:val="004C2730"/>
    <w:rsid w:val="004E6383"/>
    <w:rsid w:val="004F13E8"/>
    <w:rsid w:val="004F38DE"/>
    <w:rsid w:val="004F4A39"/>
    <w:rsid w:val="004F6F96"/>
    <w:rsid w:val="00517852"/>
    <w:rsid w:val="00520F1D"/>
    <w:rsid w:val="005376D4"/>
    <w:rsid w:val="005621F2"/>
    <w:rsid w:val="005624A0"/>
    <w:rsid w:val="005673F9"/>
    <w:rsid w:val="00570F3F"/>
    <w:rsid w:val="00574798"/>
    <w:rsid w:val="00583C10"/>
    <w:rsid w:val="005A48D7"/>
    <w:rsid w:val="005C4660"/>
    <w:rsid w:val="005F0713"/>
    <w:rsid w:val="005F4F4D"/>
    <w:rsid w:val="00603788"/>
    <w:rsid w:val="00612734"/>
    <w:rsid w:val="006409AE"/>
    <w:rsid w:val="00646C7E"/>
    <w:rsid w:val="00686A9A"/>
    <w:rsid w:val="00702209"/>
    <w:rsid w:val="00722395"/>
    <w:rsid w:val="0072717F"/>
    <w:rsid w:val="00734E0C"/>
    <w:rsid w:val="00750E60"/>
    <w:rsid w:val="007545C0"/>
    <w:rsid w:val="007701E7"/>
    <w:rsid w:val="007948C7"/>
    <w:rsid w:val="007C4509"/>
    <w:rsid w:val="007E09C6"/>
    <w:rsid w:val="007E2F23"/>
    <w:rsid w:val="007F017F"/>
    <w:rsid w:val="008135C2"/>
    <w:rsid w:val="00847AA6"/>
    <w:rsid w:val="008540F9"/>
    <w:rsid w:val="0087327A"/>
    <w:rsid w:val="00873D80"/>
    <w:rsid w:val="008B0B59"/>
    <w:rsid w:val="008B7879"/>
    <w:rsid w:val="008D151C"/>
    <w:rsid w:val="008D2535"/>
    <w:rsid w:val="008F2F0E"/>
    <w:rsid w:val="0092686E"/>
    <w:rsid w:val="0093528F"/>
    <w:rsid w:val="00953893"/>
    <w:rsid w:val="0097185F"/>
    <w:rsid w:val="009931BE"/>
    <w:rsid w:val="00993D79"/>
    <w:rsid w:val="009A535B"/>
    <w:rsid w:val="009A7AA8"/>
    <w:rsid w:val="009C0CE1"/>
    <w:rsid w:val="00A10C8B"/>
    <w:rsid w:val="00A402D3"/>
    <w:rsid w:val="00A41955"/>
    <w:rsid w:val="00A73969"/>
    <w:rsid w:val="00A86CC9"/>
    <w:rsid w:val="00A92673"/>
    <w:rsid w:val="00AB1285"/>
    <w:rsid w:val="00AC428F"/>
    <w:rsid w:val="00AF2D84"/>
    <w:rsid w:val="00B10390"/>
    <w:rsid w:val="00B112FA"/>
    <w:rsid w:val="00B34F0F"/>
    <w:rsid w:val="00B4130C"/>
    <w:rsid w:val="00B44902"/>
    <w:rsid w:val="00B61036"/>
    <w:rsid w:val="00B6792E"/>
    <w:rsid w:val="00B81004"/>
    <w:rsid w:val="00BB1539"/>
    <w:rsid w:val="00BC461A"/>
    <w:rsid w:val="00BD09F1"/>
    <w:rsid w:val="00BD392F"/>
    <w:rsid w:val="00BE4C6A"/>
    <w:rsid w:val="00C0057A"/>
    <w:rsid w:val="00C1352A"/>
    <w:rsid w:val="00C44B51"/>
    <w:rsid w:val="00C82B37"/>
    <w:rsid w:val="00C86D44"/>
    <w:rsid w:val="00C96293"/>
    <w:rsid w:val="00C9799F"/>
    <w:rsid w:val="00CA7E80"/>
    <w:rsid w:val="00CC3B07"/>
    <w:rsid w:val="00CE773E"/>
    <w:rsid w:val="00CF0EB9"/>
    <w:rsid w:val="00D22154"/>
    <w:rsid w:val="00D41803"/>
    <w:rsid w:val="00D804E3"/>
    <w:rsid w:val="00D96D0C"/>
    <w:rsid w:val="00DA1B87"/>
    <w:rsid w:val="00DA3A1F"/>
    <w:rsid w:val="00DA68A2"/>
    <w:rsid w:val="00DB04B3"/>
    <w:rsid w:val="00DD1638"/>
    <w:rsid w:val="00DD4FDA"/>
    <w:rsid w:val="00DE2D4B"/>
    <w:rsid w:val="00DE6C72"/>
    <w:rsid w:val="00DF0490"/>
    <w:rsid w:val="00DF4F22"/>
    <w:rsid w:val="00E17211"/>
    <w:rsid w:val="00E50450"/>
    <w:rsid w:val="00E66BD9"/>
    <w:rsid w:val="00E71BE3"/>
    <w:rsid w:val="00E74A71"/>
    <w:rsid w:val="00E934B1"/>
    <w:rsid w:val="00EA3474"/>
    <w:rsid w:val="00EA626A"/>
    <w:rsid w:val="00EB50ED"/>
    <w:rsid w:val="00ED625D"/>
    <w:rsid w:val="00EF2C86"/>
    <w:rsid w:val="00F21821"/>
    <w:rsid w:val="00F84711"/>
    <w:rsid w:val="00FA59B9"/>
    <w:rsid w:val="00FB6FF5"/>
    <w:rsid w:val="00FE1899"/>
    <w:rsid w:val="00FE2D04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9685B"/>
  <w14:defaultImageDpi w14:val="32767"/>
  <w15:chartTrackingRefBased/>
  <w15:docId w15:val="{2DDBBBA2-F7B7-594C-B58F-706941A9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79C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B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4C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E4C6A"/>
    <w:rPr>
      <w:color w:val="605E5C"/>
      <w:shd w:val="clear" w:color="auto" w:fill="E1DFDD"/>
    </w:rPr>
  </w:style>
  <w:style w:type="character" w:customStyle="1" w:styleId="ms-pii">
    <w:name w:val="ms-pii"/>
    <w:basedOn w:val="DefaultParagraphFont"/>
    <w:rsid w:val="00DA3A1F"/>
  </w:style>
  <w:style w:type="character" w:styleId="FollowedHyperlink">
    <w:name w:val="FollowedHyperlink"/>
    <w:basedOn w:val="DefaultParagraphFont"/>
    <w:uiPriority w:val="99"/>
    <w:semiHidden/>
    <w:unhideWhenUsed/>
    <w:rsid w:val="00DA3A1F"/>
    <w:rPr>
      <w:color w:val="954F72" w:themeColor="followedHyperlink"/>
      <w:u w:val="single"/>
    </w:rPr>
  </w:style>
  <w:style w:type="character" w:customStyle="1" w:styleId="nowrap">
    <w:name w:val="nowrap"/>
    <w:basedOn w:val="DefaultParagraphFont"/>
    <w:rsid w:val="00CC3B07"/>
  </w:style>
  <w:style w:type="character" w:styleId="Emphasis">
    <w:name w:val="Emphasis"/>
    <w:basedOn w:val="DefaultParagraphFont"/>
    <w:uiPriority w:val="20"/>
    <w:qFormat/>
    <w:rsid w:val="007701E7"/>
    <w:rPr>
      <w:i/>
      <w:iCs/>
    </w:rPr>
  </w:style>
  <w:style w:type="paragraph" w:styleId="BodyText">
    <w:name w:val="Body Text"/>
    <w:basedOn w:val="Normal"/>
    <w:link w:val="BodyTextChar"/>
    <w:rsid w:val="005F0713"/>
    <w:pPr>
      <w:jc w:val="both"/>
    </w:pPr>
    <w:rPr>
      <w:rFonts w:ascii="Book Antiqua" w:eastAsia="Times New Roman" w:hAnsi="Book Antiqua" w:cs="Times New Roman"/>
      <w:sz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F0713"/>
    <w:rPr>
      <w:rFonts w:ascii="Book Antiqua" w:eastAsia="Times New Roman" w:hAnsi="Book Antiqua" w:cs="Times New Roman"/>
      <w:sz w:val="20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3079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92686E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4C273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character" w:styleId="Strong">
    <w:name w:val="Strong"/>
    <w:basedOn w:val="DefaultParagraphFont"/>
    <w:uiPriority w:val="22"/>
    <w:qFormat/>
    <w:rsid w:val="00DD4FDA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D09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9F1"/>
  </w:style>
  <w:style w:type="character" w:styleId="PageNumber">
    <w:name w:val="page number"/>
    <w:basedOn w:val="DefaultParagraphFont"/>
    <w:uiPriority w:val="99"/>
    <w:semiHidden/>
    <w:unhideWhenUsed/>
    <w:rsid w:val="00BD09F1"/>
  </w:style>
  <w:style w:type="character" w:customStyle="1" w:styleId="Heading3Char">
    <w:name w:val="Heading 3 Char"/>
    <w:basedOn w:val="DefaultParagraphFont"/>
    <w:link w:val="Heading3"/>
    <w:uiPriority w:val="9"/>
    <w:semiHidden/>
    <w:rsid w:val="001F3B0D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paragraph">
    <w:name w:val="paragraph"/>
    <w:basedOn w:val="Normal"/>
    <w:rsid w:val="00D96D0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character" w:customStyle="1" w:styleId="normaltextrun">
    <w:name w:val="normaltextrun"/>
    <w:basedOn w:val="DefaultParagraphFont"/>
    <w:rsid w:val="00D96D0C"/>
  </w:style>
  <w:style w:type="character" w:customStyle="1" w:styleId="eop">
    <w:name w:val="eop"/>
    <w:basedOn w:val="DefaultParagraphFont"/>
    <w:rsid w:val="00D96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7514">
                  <w:marLeft w:val="6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Moslemi</dc:creator>
  <cp:keywords/>
  <dc:description/>
  <cp:lastModifiedBy>Leila Moslemi Mehni</cp:lastModifiedBy>
  <cp:revision>16</cp:revision>
  <dcterms:created xsi:type="dcterms:W3CDTF">2024-06-17T23:10:00Z</dcterms:created>
  <dcterms:modified xsi:type="dcterms:W3CDTF">2025-05-30T03:10:00Z</dcterms:modified>
</cp:coreProperties>
</file>